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F02D" w14:textId="77777777" w:rsidR="00976F64" w:rsidRDefault="008709BF">
      <w:r>
        <w:rPr>
          <w:rFonts w:hint="eastAsia"/>
        </w:rPr>
        <w:t>様式第１号</w:t>
      </w:r>
    </w:p>
    <w:p w14:paraId="4C2BA784" w14:textId="77777777" w:rsidR="008709BF" w:rsidRPr="00640399" w:rsidRDefault="006735B6" w:rsidP="00640399">
      <w:pPr>
        <w:jc w:val="center"/>
        <w:rPr>
          <w:sz w:val="28"/>
          <w:szCs w:val="28"/>
        </w:rPr>
      </w:pPr>
      <w:r>
        <w:rPr>
          <w:rFonts w:hint="eastAsia"/>
          <w:sz w:val="28"/>
          <w:szCs w:val="28"/>
        </w:rPr>
        <w:t>条件付</w:t>
      </w:r>
      <w:r w:rsidR="008709BF" w:rsidRPr="00640399">
        <w:rPr>
          <w:rFonts w:hint="eastAsia"/>
          <w:sz w:val="28"/>
          <w:szCs w:val="28"/>
        </w:rPr>
        <w:t>一般競争入札参加申請書</w:t>
      </w:r>
    </w:p>
    <w:p w14:paraId="41C6637F" w14:textId="77777777" w:rsidR="008709BF" w:rsidRDefault="008709BF"/>
    <w:p w14:paraId="72E3D23B" w14:textId="77777777" w:rsidR="008709BF" w:rsidRDefault="00C64528" w:rsidP="00640399">
      <w:pPr>
        <w:jc w:val="right"/>
      </w:pPr>
      <w:r>
        <w:rPr>
          <w:rFonts w:hint="eastAsia"/>
        </w:rPr>
        <w:t>令和</w:t>
      </w:r>
      <w:r w:rsidR="008709BF">
        <w:rPr>
          <w:rFonts w:hint="eastAsia"/>
        </w:rPr>
        <w:t xml:space="preserve">　　年　　月　　日</w:t>
      </w:r>
    </w:p>
    <w:p w14:paraId="29050C22" w14:textId="77777777" w:rsidR="008709BF" w:rsidRDefault="008709BF"/>
    <w:p w14:paraId="41AF4101" w14:textId="77777777" w:rsidR="008709BF" w:rsidRDefault="00E37F63" w:rsidP="00640399">
      <w:pPr>
        <w:ind w:firstLineChars="100" w:firstLine="241"/>
      </w:pPr>
      <w:r>
        <w:rPr>
          <w:rFonts w:ascii="ＭＳ 明朝" w:eastAsia="ＭＳ 明朝" w:hAnsi="ＭＳ 明朝" w:hint="eastAsia"/>
        </w:rPr>
        <w:t>公立大学法人岩手県立大学理事長</w:t>
      </w:r>
      <w:r w:rsidR="008709BF">
        <w:rPr>
          <w:rFonts w:hint="eastAsia"/>
        </w:rPr>
        <w:t xml:space="preserve">　様</w:t>
      </w:r>
    </w:p>
    <w:p w14:paraId="7B5D963B" w14:textId="77777777" w:rsidR="008709BF" w:rsidRPr="00640399" w:rsidRDefault="008709BF"/>
    <w:p w14:paraId="50595197" w14:textId="77777777" w:rsidR="008709BF" w:rsidRDefault="00931D8C" w:rsidP="00640399">
      <w:pPr>
        <w:wordWrap w:val="0"/>
        <w:jc w:val="right"/>
      </w:pPr>
      <w:r>
        <w:rPr>
          <w:rFonts w:hint="eastAsia"/>
        </w:rPr>
        <w:t>住　　　所</w:t>
      </w:r>
      <w:r w:rsidR="00640399">
        <w:rPr>
          <w:rFonts w:hint="eastAsia"/>
        </w:rPr>
        <w:t xml:space="preserve">　　　　　　　　　　　　　　　　</w:t>
      </w:r>
    </w:p>
    <w:p w14:paraId="0D9BE6F3" w14:textId="77777777" w:rsidR="008709BF" w:rsidRDefault="00E70EA9" w:rsidP="00E70EA9">
      <w:pPr>
        <w:wordWrap w:val="0"/>
        <w:jc w:val="right"/>
      </w:pPr>
      <w:r w:rsidRPr="00B410F3">
        <w:rPr>
          <w:rFonts w:hint="eastAsia"/>
          <w:w w:val="91"/>
          <w:kern w:val="0"/>
          <w:fitText w:val="1205" w:id="922035712"/>
        </w:rPr>
        <w:t>商号又は</w:t>
      </w:r>
      <w:r w:rsidR="008709BF" w:rsidRPr="00B410F3">
        <w:rPr>
          <w:rFonts w:hint="eastAsia"/>
          <w:w w:val="91"/>
          <w:kern w:val="0"/>
          <w:fitText w:val="1205" w:id="922035712"/>
        </w:rPr>
        <w:t>名称</w:t>
      </w:r>
      <w:r>
        <w:rPr>
          <w:rFonts w:hint="eastAsia"/>
          <w:kern w:val="0"/>
        </w:rPr>
        <w:t xml:space="preserve">　　　　　　　　　　　　　　　　</w:t>
      </w:r>
    </w:p>
    <w:p w14:paraId="30F7AAA1" w14:textId="77777777" w:rsidR="008709BF" w:rsidRDefault="008709BF" w:rsidP="00640399">
      <w:pPr>
        <w:wordWrap w:val="0"/>
        <w:jc w:val="right"/>
      </w:pPr>
      <w:r>
        <w:rPr>
          <w:rFonts w:hint="eastAsia"/>
        </w:rPr>
        <w:t xml:space="preserve">代表者氏名　　　　　</w:t>
      </w:r>
      <w:r w:rsidR="00640399">
        <w:rPr>
          <w:rFonts w:hint="eastAsia"/>
        </w:rPr>
        <w:t xml:space="preserve">　　　　　　　　　</w:t>
      </w:r>
      <w:r>
        <w:rPr>
          <w:rFonts w:hint="eastAsia"/>
        </w:rPr>
        <w:t>印</w:t>
      </w:r>
      <w:r w:rsidR="00640399">
        <w:rPr>
          <w:rFonts w:hint="eastAsia"/>
        </w:rPr>
        <w:t xml:space="preserve">　</w:t>
      </w:r>
    </w:p>
    <w:p w14:paraId="2859BEBA" w14:textId="77777777" w:rsidR="008709BF" w:rsidRDefault="00E37F63">
      <w:r>
        <w:rPr>
          <w:rFonts w:hint="eastAsia"/>
        </w:rPr>
        <w:t xml:space="preserve">　　　　　　　　　　　　　　　　　　　</w:t>
      </w:r>
      <w:r w:rsidRPr="00E37F63">
        <w:rPr>
          <w:rFonts w:hint="eastAsia"/>
          <w:spacing w:val="54"/>
          <w:kern w:val="0"/>
          <w:fitText w:val="1205" w:id="1904911872"/>
        </w:rPr>
        <w:t>電話番</w:t>
      </w:r>
      <w:r w:rsidRPr="00E37F63">
        <w:rPr>
          <w:rFonts w:hint="eastAsia"/>
          <w:spacing w:val="1"/>
          <w:kern w:val="0"/>
          <w:fitText w:val="1205" w:id="1904911872"/>
        </w:rPr>
        <w:t>号</w:t>
      </w:r>
    </w:p>
    <w:p w14:paraId="15F6B00D" w14:textId="77777777" w:rsidR="00E37F63" w:rsidRDefault="00E37F63">
      <w:r>
        <w:rPr>
          <w:rFonts w:hint="eastAsia"/>
        </w:rPr>
        <w:t xml:space="preserve">　　　　　　　　　　　　　　　　　　　ＦＡＸ番号</w:t>
      </w:r>
    </w:p>
    <w:p w14:paraId="33CCAB54" w14:textId="77777777" w:rsidR="008709BF" w:rsidRDefault="008709BF"/>
    <w:p w14:paraId="4DD58FBB" w14:textId="7544AD07" w:rsidR="008709BF" w:rsidRPr="002A0BFC" w:rsidRDefault="008709BF">
      <w:r>
        <w:rPr>
          <w:rFonts w:hint="eastAsia"/>
        </w:rPr>
        <w:t xml:space="preserve">　</w:t>
      </w:r>
      <w:r w:rsidR="00765DBA">
        <w:rPr>
          <w:rFonts w:hint="eastAsia"/>
        </w:rPr>
        <w:t>令和</w:t>
      </w:r>
      <w:r w:rsidR="003F39E2">
        <w:rPr>
          <w:rFonts w:hint="eastAsia"/>
        </w:rPr>
        <w:t>８</w:t>
      </w:r>
      <w:r w:rsidRPr="002A0BFC">
        <w:rPr>
          <w:rFonts w:hint="eastAsia"/>
        </w:rPr>
        <w:t>年</w:t>
      </w:r>
      <w:r w:rsidR="00765DBA">
        <w:rPr>
          <w:rFonts w:hint="eastAsia"/>
        </w:rPr>
        <w:t>１</w:t>
      </w:r>
      <w:r w:rsidRPr="002A0BFC">
        <w:rPr>
          <w:rFonts w:hint="eastAsia"/>
        </w:rPr>
        <w:t>月</w:t>
      </w:r>
      <w:r w:rsidR="00765DBA">
        <w:rPr>
          <w:rFonts w:hint="eastAsia"/>
        </w:rPr>
        <w:t xml:space="preserve">　</w:t>
      </w:r>
      <w:r w:rsidRPr="002A0BFC">
        <w:rPr>
          <w:rFonts w:hint="eastAsia"/>
        </w:rPr>
        <w:t>日付けで</w:t>
      </w:r>
      <w:r w:rsidR="00A401DB">
        <w:rPr>
          <w:rFonts w:hint="eastAsia"/>
        </w:rPr>
        <w:t>条件付</w:t>
      </w:r>
      <w:r w:rsidRPr="002A0BFC">
        <w:rPr>
          <w:rFonts w:hint="eastAsia"/>
        </w:rPr>
        <w:t>一般競争入札公告のありました「</w:t>
      </w:r>
      <w:r w:rsidR="00A279D4" w:rsidRPr="002A0BFC">
        <w:rPr>
          <w:rFonts w:hint="eastAsia"/>
        </w:rPr>
        <w:t>岩手県立大学で使用する電気の供給</w:t>
      </w:r>
      <w:r w:rsidRPr="002A0BFC">
        <w:rPr>
          <w:rFonts w:hint="eastAsia"/>
        </w:rPr>
        <w:t>」に係る入札に参加したいので、入札説明書３(１)により、関係書類を添えて申請します。</w:t>
      </w:r>
    </w:p>
    <w:p w14:paraId="14F7C716" w14:textId="77777777" w:rsidR="008709BF" w:rsidRDefault="008709BF">
      <w:r w:rsidRPr="002A0BFC">
        <w:rPr>
          <w:rFonts w:hint="eastAsia"/>
        </w:rPr>
        <w:t xml:space="preserve">　なお、下記要件については、事実と相違ないことを誓約いたします</w:t>
      </w:r>
      <w:r>
        <w:rPr>
          <w:rFonts w:hint="eastAsia"/>
        </w:rPr>
        <w:t>。</w:t>
      </w:r>
    </w:p>
    <w:p w14:paraId="009D5BC8" w14:textId="77777777" w:rsidR="00640399" w:rsidRDefault="00640399"/>
    <w:p w14:paraId="2FD6B165" w14:textId="77777777" w:rsidR="008709BF" w:rsidRDefault="008709BF" w:rsidP="00640399">
      <w:pPr>
        <w:jc w:val="center"/>
      </w:pPr>
      <w:r>
        <w:rPr>
          <w:rFonts w:hint="eastAsia"/>
        </w:rPr>
        <w:t>記</w:t>
      </w:r>
    </w:p>
    <w:p w14:paraId="5A6029D6" w14:textId="77777777" w:rsidR="00640399" w:rsidRPr="00640399" w:rsidRDefault="00640399" w:rsidP="00640399">
      <w:pPr>
        <w:jc w:val="center"/>
      </w:pPr>
    </w:p>
    <w:p w14:paraId="3631DA49" w14:textId="77777777" w:rsidR="008709BF" w:rsidRPr="008709BF" w:rsidRDefault="008709BF" w:rsidP="00C64528">
      <w:pPr>
        <w:spacing w:line="280" w:lineRule="exact"/>
        <w:rPr>
          <w:sz w:val="20"/>
          <w:szCs w:val="20"/>
        </w:rPr>
      </w:pPr>
      <w:r w:rsidRPr="008709BF">
        <w:rPr>
          <w:rFonts w:hint="eastAsia"/>
          <w:sz w:val="20"/>
          <w:szCs w:val="20"/>
        </w:rPr>
        <w:t xml:space="preserve">１　</w:t>
      </w:r>
      <w:r w:rsidR="00514095">
        <w:rPr>
          <w:rFonts w:hint="eastAsia"/>
          <w:sz w:val="20"/>
          <w:szCs w:val="20"/>
        </w:rPr>
        <w:t xml:space="preserve">岩手県内に本社、支店、営業所又はこれに類する事業拠点を有する者で　　</w:t>
      </w:r>
      <w:r w:rsidR="00632866">
        <w:rPr>
          <w:rFonts w:hint="eastAsia"/>
          <w:sz w:val="20"/>
          <w:szCs w:val="20"/>
        </w:rPr>
        <w:t xml:space="preserve">　　　</w:t>
      </w:r>
      <w:r w:rsidR="00632866" w:rsidRPr="00640399">
        <w:rPr>
          <w:rFonts w:asciiTheme="majorEastAsia" w:eastAsiaTheme="majorEastAsia" w:hAnsiTheme="majorEastAsia" w:hint="eastAsia"/>
          <w:sz w:val="20"/>
          <w:szCs w:val="20"/>
        </w:rPr>
        <w:t>ある・ない</w:t>
      </w:r>
    </w:p>
    <w:p w14:paraId="318FF517" w14:textId="77777777" w:rsidR="00514095" w:rsidRDefault="00632866" w:rsidP="00C64528">
      <w:pPr>
        <w:spacing w:line="280" w:lineRule="exact"/>
        <w:ind w:left="221" w:hangingChars="100" w:hanging="221"/>
        <w:rPr>
          <w:sz w:val="20"/>
          <w:szCs w:val="20"/>
        </w:rPr>
      </w:pPr>
      <w:r>
        <w:rPr>
          <w:rFonts w:hint="eastAsia"/>
          <w:sz w:val="20"/>
          <w:szCs w:val="20"/>
        </w:rPr>
        <w:t xml:space="preserve">２　</w:t>
      </w:r>
      <w:r w:rsidR="00514095">
        <w:rPr>
          <w:rFonts w:hint="eastAsia"/>
          <w:sz w:val="20"/>
          <w:szCs w:val="20"/>
        </w:rPr>
        <w:t>地方自治法施行令（昭和22年政令第16号）第167条の４の規定に該当しない者で</w:t>
      </w:r>
    </w:p>
    <w:p w14:paraId="7ABA53A3" w14:textId="77777777" w:rsidR="00632866" w:rsidRDefault="00632866" w:rsidP="00514095">
      <w:pPr>
        <w:spacing w:line="280" w:lineRule="exact"/>
        <w:ind w:leftChars="100" w:left="241" w:firstLineChars="3800" w:firstLine="8396"/>
        <w:rPr>
          <w:sz w:val="20"/>
          <w:szCs w:val="20"/>
        </w:rPr>
      </w:pPr>
      <w:r w:rsidRPr="00640399">
        <w:rPr>
          <w:rFonts w:asciiTheme="majorEastAsia" w:eastAsiaTheme="majorEastAsia" w:hAnsiTheme="majorEastAsia" w:hint="eastAsia"/>
          <w:sz w:val="20"/>
          <w:szCs w:val="20"/>
        </w:rPr>
        <w:t>ある・ない</w:t>
      </w:r>
    </w:p>
    <w:p w14:paraId="59277DB6" w14:textId="77777777" w:rsidR="00632866" w:rsidRDefault="00632866" w:rsidP="00C64528">
      <w:pPr>
        <w:spacing w:line="280" w:lineRule="exact"/>
        <w:ind w:left="221" w:hangingChars="100" w:hanging="221"/>
        <w:rPr>
          <w:sz w:val="20"/>
          <w:szCs w:val="20"/>
        </w:rPr>
      </w:pPr>
      <w:r>
        <w:rPr>
          <w:rFonts w:hint="eastAsia"/>
          <w:sz w:val="20"/>
          <w:szCs w:val="20"/>
        </w:rPr>
        <w:t xml:space="preserve">３　</w:t>
      </w:r>
      <w:r w:rsidR="00514095">
        <w:rPr>
          <w:rFonts w:hint="eastAsia"/>
          <w:sz w:val="20"/>
          <w:szCs w:val="20"/>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再生手続開始の申立てを</w:t>
      </w:r>
      <w:r w:rsidR="00BA1936">
        <w:rPr>
          <w:rFonts w:hint="eastAsia"/>
          <w:sz w:val="20"/>
          <w:szCs w:val="20"/>
        </w:rPr>
        <w:t>している者若しくは更生手続開始の申立てがされている者（同法第41条第１項に規定する更生手続</w:t>
      </w:r>
      <w:r w:rsidR="00514095">
        <w:rPr>
          <w:rFonts w:hint="eastAsia"/>
          <w:sz w:val="20"/>
          <w:szCs w:val="20"/>
        </w:rPr>
        <w:t>開始</w:t>
      </w:r>
      <w:r w:rsidR="00BA1936">
        <w:rPr>
          <w:rFonts w:hint="eastAsia"/>
          <w:sz w:val="20"/>
          <w:szCs w:val="20"/>
        </w:rPr>
        <w:t xml:space="preserve">の決定を受けた者を除く。）で　　　　　　　　　　　　　　　　　　　　　 </w:t>
      </w:r>
      <w:r w:rsidR="00BA1936" w:rsidRPr="00BA1936">
        <w:rPr>
          <w:rFonts w:asciiTheme="majorEastAsia" w:eastAsiaTheme="majorEastAsia" w:hAnsiTheme="majorEastAsia" w:hint="eastAsia"/>
          <w:sz w:val="20"/>
          <w:szCs w:val="20"/>
        </w:rPr>
        <w:t>ある・ない</w:t>
      </w:r>
    </w:p>
    <w:p w14:paraId="5B0EA5BA" w14:textId="77777777" w:rsidR="00632866" w:rsidRDefault="00632866" w:rsidP="00C64528">
      <w:pPr>
        <w:spacing w:line="280" w:lineRule="exact"/>
        <w:ind w:left="221" w:hangingChars="100" w:hanging="221"/>
        <w:rPr>
          <w:sz w:val="20"/>
          <w:szCs w:val="20"/>
        </w:rPr>
      </w:pPr>
      <w:r>
        <w:rPr>
          <w:rFonts w:hint="eastAsia"/>
          <w:sz w:val="20"/>
          <w:szCs w:val="20"/>
        </w:rPr>
        <w:t xml:space="preserve">４　</w:t>
      </w:r>
      <w:r w:rsidR="00BA1936">
        <w:rPr>
          <w:rFonts w:hint="eastAsia"/>
          <w:sz w:val="20"/>
          <w:szCs w:val="20"/>
        </w:rPr>
        <w:t>破産法（平成16年法律第75号）第18条若しくは第19条の規定による破産手続開始の申立て</w:t>
      </w:r>
    </w:p>
    <w:p w14:paraId="5BF8BF03" w14:textId="5DA26E4A" w:rsidR="00632866" w:rsidRDefault="00BA1936" w:rsidP="00C64528">
      <w:pPr>
        <w:spacing w:line="280" w:lineRule="exact"/>
        <w:ind w:left="221" w:hangingChars="100" w:hanging="221"/>
        <w:jc w:val="left"/>
        <w:rPr>
          <w:sz w:val="20"/>
          <w:szCs w:val="20"/>
        </w:rPr>
      </w:pPr>
      <w:r>
        <w:rPr>
          <w:rFonts w:asciiTheme="majorEastAsia" w:eastAsiaTheme="majorEastAsia" w:hAnsiTheme="majorEastAsia" w:hint="eastAsia"/>
          <w:sz w:val="20"/>
          <w:szCs w:val="20"/>
        </w:rPr>
        <w:t xml:space="preserve">　</w:t>
      </w:r>
      <w:r w:rsidRPr="00BA1936">
        <w:rPr>
          <w:rFonts w:hAnsiTheme="minorEastAsia" w:hint="eastAsia"/>
          <w:sz w:val="20"/>
          <w:szCs w:val="20"/>
        </w:rPr>
        <w:t>をなされていない者で</w:t>
      </w:r>
      <w:r>
        <w:rPr>
          <w:rFonts w:asciiTheme="majorEastAsia" w:eastAsiaTheme="majorEastAsia" w:hAnsiTheme="majorEastAsia" w:hint="eastAsia"/>
          <w:sz w:val="20"/>
          <w:szCs w:val="20"/>
        </w:rPr>
        <w:t xml:space="preserve">　</w:t>
      </w:r>
      <w:r w:rsidR="00632866">
        <w:rPr>
          <w:rFonts w:asciiTheme="majorEastAsia" w:eastAsiaTheme="majorEastAsia" w:hAnsiTheme="majorEastAsia" w:hint="eastAsia"/>
          <w:sz w:val="20"/>
          <w:szCs w:val="20"/>
        </w:rPr>
        <w:t xml:space="preserve">　　　　　　　　　　　　　　　　　　　　　　　　　　</w:t>
      </w:r>
      <w:r w:rsidR="00632866" w:rsidRPr="00640399">
        <w:rPr>
          <w:rFonts w:asciiTheme="majorEastAsia" w:eastAsiaTheme="majorEastAsia" w:hAnsiTheme="majorEastAsia" w:hint="eastAsia"/>
          <w:sz w:val="20"/>
          <w:szCs w:val="20"/>
        </w:rPr>
        <w:t>ある・ない</w:t>
      </w:r>
    </w:p>
    <w:p w14:paraId="70C4CC40" w14:textId="77777777" w:rsidR="00632866" w:rsidRPr="00632866" w:rsidRDefault="00632866" w:rsidP="00C64528">
      <w:pPr>
        <w:spacing w:line="280" w:lineRule="exact"/>
        <w:ind w:left="221" w:hangingChars="100" w:hanging="221"/>
        <w:rPr>
          <w:sz w:val="20"/>
          <w:szCs w:val="20"/>
        </w:rPr>
      </w:pPr>
      <w:r>
        <w:rPr>
          <w:rFonts w:hint="eastAsia"/>
          <w:sz w:val="20"/>
          <w:szCs w:val="20"/>
        </w:rPr>
        <w:t xml:space="preserve">５　</w:t>
      </w:r>
      <w:r w:rsidR="00BA1936">
        <w:rPr>
          <w:rFonts w:hint="eastAsia"/>
          <w:sz w:val="20"/>
          <w:szCs w:val="20"/>
        </w:rPr>
        <w:t>最近１年間の法人税、事業税、消費税及び地方消費税を</w:t>
      </w:r>
      <w:r w:rsidR="00BA1936">
        <w:rPr>
          <w:rFonts w:hAnsiTheme="minorEastAsia" w:hint="eastAsia"/>
          <w:sz w:val="20"/>
          <w:szCs w:val="20"/>
        </w:rPr>
        <w:t>滞納していない者で</w:t>
      </w:r>
      <w:r>
        <w:rPr>
          <w:rFonts w:hAnsiTheme="minorEastAsia" w:hint="eastAsia"/>
          <w:sz w:val="20"/>
          <w:szCs w:val="20"/>
        </w:rPr>
        <w:t xml:space="preserve">　</w:t>
      </w:r>
      <w:r w:rsidR="00BA1936">
        <w:rPr>
          <w:rFonts w:hAnsiTheme="minorEastAsia" w:hint="eastAsia"/>
          <w:sz w:val="20"/>
          <w:szCs w:val="20"/>
        </w:rPr>
        <w:t xml:space="preserve">　</w:t>
      </w:r>
      <w:r>
        <w:rPr>
          <w:rFonts w:hAnsiTheme="minorEastAsia" w:hint="eastAsia"/>
          <w:sz w:val="20"/>
          <w:szCs w:val="20"/>
        </w:rPr>
        <w:t xml:space="preserve">　</w:t>
      </w:r>
      <w:r w:rsidRPr="00640399">
        <w:rPr>
          <w:rFonts w:asciiTheme="majorEastAsia" w:eastAsiaTheme="majorEastAsia" w:hAnsiTheme="majorEastAsia" w:hint="eastAsia"/>
          <w:sz w:val="20"/>
          <w:szCs w:val="20"/>
        </w:rPr>
        <w:t>ある・ない</w:t>
      </w:r>
    </w:p>
    <w:p w14:paraId="48DC9E3F" w14:textId="77777777" w:rsidR="008709BF" w:rsidRPr="008709BF" w:rsidRDefault="00BA1936" w:rsidP="00C64528">
      <w:pPr>
        <w:spacing w:line="280" w:lineRule="exact"/>
        <w:ind w:left="221" w:hangingChars="100" w:hanging="221"/>
        <w:rPr>
          <w:sz w:val="20"/>
          <w:szCs w:val="20"/>
        </w:rPr>
      </w:pPr>
      <w:r>
        <w:rPr>
          <w:rFonts w:hint="eastAsia"/>
          <w:sz w:val="20"/>
          <w:szCs w:val="20"/>
        </w:rPr>
        <w:t>６</w:t>
      </w:r>
      <w:r w:rsidR="00C64528">
        <w:rPr>
          <w:rFonts w:hint="eastAsia"/>
          <w:sz w:val="20"/>
          <w:szCs w:val="20"/>
        </w:rPr>
        <w:t xml:space="preserve">　</w:t>
      </w:r>
      <w:r>
        <w:rPr>
          <w:rFonts w:hint="eastAsia"/>
          <w:sz w:val="20"/>
          <w:szCs w:val="20"/>
        </w:rPr>
        <w:t>事業者の代表者、役員</w:t>
      </w:r>
      <w:r w:rsidR="009C42D9">
        <w:rPr>
          <w:rFonts w:hint="eastAsia"/>
          <w:sz w:val="20"/>
          <w:szCs w:val="20"/>
        </w:rPr>
        <w:t>（執行役員を含む。）又は支店若しくは営業所を代表する者等、その</w:t>
      </w:r>
      <w:r w:rsidR="00BE112F">
        <w:rPr>
          <w:rFonts w:hint="eastAsia"/>
          <w:sz w:val="20"/>
          <w:szCs w:val="20"/>
        </w:rPr>
        <w:t xml:space="preserve">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　　　　　　　　　 </w:t>
      </w:r>
      <w:r w:rsidR="008709BF" w:rsidRPr="008709BF">
        <w:rPr>
          <w:rFonts w:hint="eastAsia"/>
          <w:sz w:val="20"/>
          <w:szCs w:val="20"/>
        </w:rPr>
        <w:t xml:space="preserve">　</w:t>
      </w:r>
      <w:r w:rsidR="00BE112F">
        <w:rPr>
          <w:rFonts w:asciiTheme="majorEastAsia" w:eastAsiaTheme="majorEastAsia" w:hAnsiTheme="majorEastAsia" w:hint="eastAsia"/>
          <w:sz w:val="20"/>
          <w:szCs w:val="20"/>
        </w:rPr>
        <w:t xml:space="preserve">　　ある・</w:t>
      </w:r>
      <w:r w:rsidR="00C64528">
        <w:rPr>
          <w:rFonts w:asciiTheme="majorEastAsia" w:eastAsiaTheme="majorEastAsia" w:hAnsiTheme="majorEastAsia" w:hint="eastAsia"/>
          <w:sz w:val="20"/>
          <w:szCs w:val="20"/>
        </w:rPr>
        <w:t>ない</w:t>
      </w:r>
    </w:p>
    <w:p w14:paraId="52AFBF69" w14:textId="77777777" w:rsidR="00BE112F" w:rsidRDefault="00BA1936" w:rsidP="00C64528">
      <w:pPr>
        <w:spacing w:line="280" w:lineRule="exact"/>
        <w:ind w:left="221" w:hangingChars="100" w:hanging="221"/>
        <w:rPr>
          <w:rFonts w:hAnsiTheme="minorEastAsia"/>
          <w:sz w:val="20"/>
          <w:szCs w:val="20"/>
        </w:rPr>
      </w:pPr>
      <w:r>
        <w:rPr>
          <w:rFonts w:hint="eastAsia"/>
          <w:sz w:val="20"/>
          <w:szCs w:val="20"/>
        </w:rPr>
        <w:t>７</w:t>
      </w:r>
      <w:r w:rsidR="008709BF">
        <w:rPr>
          <w:rFonts w:hint="eastAsia"/>
          <w:sz w:val="20"/>
          <w:szCs w:val="20"/>
        </w:rPr>
        <w:t xml:space="preserve">　</w:t>
      </w:r>
      <w:r w:rsidR="00BE112F">
        <w:rPr>
          <w:rFonts w:hAnsiTheme="minorEastAsia" w:hint="eastAsia"/>
          <w:sz w:val="20"/>
          <w:szCs w:val="20"/>
        </w:rPr>
        <w:t>本申請書類の提出の日から契約予定人を選定するまでの期間に、岩手県から物品購入等に係る指名停止等措置基準（平成12年３月30日制定）に基づく指名停止を受けていない者で</w:t>
      </w:r>
    </w:p>
    <w:p w14:paraId="3B4F07E5" w14:textId="77777777" w:rsidR="008709BF" w:rsidRDefault="00765DBA" w:rsidP="00BE112F">
      <w:pPr>
        <w:spacing w:line="280" w:lineRule="exact"/>
        <w:ind w:leftChars="100" w:left="241" w:firstLineChars="3800" w:firstLine="8396"/>
        <w:rPr>
          <w:rFonts w:asciiTheme="majorEastAsia" w:eastAsiaTheme="majorEastAsia" w:hAnsiTheme="majorEastAsia"/>
          <w:sz w:val="20"/>
          <w:szCs w:val="20"/>
        </w:rPr>
      </w:pPr>
      <w:r>
        <w:rPr>
          <w:rFonts w:asciiTheme="majorEastAsia" w:eastAsiaTheme="majorEastAsia" w:hAnsiTheme="majorEastAsia" w:hint="eastAsia"/>
          <w:sz w:val="20"/>
          <w:szCs w:val="20"/>
        </w:rPr>
        <w:t>ある・</w:t>
      </w:r>
      <w:r w:rsidR="008709BF" w:rsidRPr="00640399">
        <w:rPr>
          <w:rFonts w:asciiTheme="majorEastAsia" w:eastAsiaTheme="majorEastAsia" w:hAnsiTheme="majorEastAsia" w:hint="eastAsia"/>
          <w:sz w:val="20"/>
          <w:szCs w:val="20"/>
        </w:rPr>
        <w:t>ない</w:t>
      </w:r>
    </w:p>
    <w:p w14:paraId="61EEB37B" w14:textId="77777777" w:rsidR="00BE112F" w:rsidRPr="00BE112F" w:rsidRDefault="00BE112F" w:rsidP="00BE112F">
      <w:pPr>
        <w:spacing w:line="280" w:lineRule="exact"/>
        <w:rPr>
          <w:rFonts w:hAnsiTheme="minorEastAsia"/>
          <w:sz w:val="20"/>
          <w:szCs w:val="20"/>
        </w:rPr>
      </w:pPr>
      <w:r w:rsidRPr="009C42D9">
        <w:rPr>
          <w:rFonts w:hAnsiTheme="minorEastAsia" w:hint="eastAsia"/>
          <w:sz w:val="20"/>
          <w:szCs w:val="20"/>
        </w:rPr>
        <w:t>８</w:t>
      </w:r>
      <w:r>
        <w:rPr>
          <w:rFonts w:asciiTheme="majorEastAsia" w:eastAsiaTheme="majorEastAsia" w:hAnsiTheme="majorEastAsia" w:hint="eastAsia"/>
          <w:sz w:val="20"/>
          <w:szCs w:val="20"/>
        </w:rPr>
        <w:t xml:space="preserve">　</w:t>
      </w:r>
      <w:r w:rsidR="002829C8">
        <w:rPr>
          <w:rFonts w:hAnsiTheme="minorEastAsia" w:hint="eastAsia"/>
          <w:sz w:val="20"/>
          <w:szCs w:val="20"/>
        </w:rPr>
        <w:t>供給電力は、</w:t>
      </w:r>
      <w:r>
        <w:rPr>
          <w:rFonts w:hAnsiTheme="minorEastAsia" w:hint="eastAsia"/>
          <w:sz w:val="20"/>
          <w:szCs w:val="20"/>
        </w:rPr>
        <w:t>岩手県内</w:t>
      </w:r>
      <w:r w:rsidR="002829C8">
        <w:rPr>
          <w:rFonts w:hAnsiTheme="minorEastAsia" w:hint="eastAsia"/>
          <w:sz w:val="20"/>
          <w:szCs w:val="20"/>
        </w:rPr>
        <w:t>の発電所</w:t>
      </w:r>
      <w:r>
        <w:rPr>
          <w:rFonts w:hAnsiTheme="minorEastAsia" w:hint="eastAsia"/>
          <w:sz w:val="20"/>
          <w:szCs w:val="20"/>
        </w:rPr>
        <w:t>で発電された再生可能エネルギー100</w:t>
      </w:r>
      <w:r w:rsidR="002829C8">
        <w:rPr>
          <w:rFonts w:hAnsiTheme="minorEastAsia" w:hint="eastAsia"/>
          <w:sz w:val="20"/>
          <w:szCs w:val="20"/>
        </w:rPr>
        <w:t xml:space="preserve">％で　</w:t>
      </w:r>
      <w:r>
        <w:rPr>
          <w:rFonts w:hAnsiTheme="minorEastAsia" w:hint="eastAsia"/>
          <w:sz w:val="20"/>
          <w:szCs w:val="20"/>
        </w:rPr>
        <w:t xml:space="preserve">　　　</w:t>
      </w:r>
      <w:r w:rsidRPr="00BE112F">
        <w:rPr>
          <w:rFonts w:asciiTheme="majorEastAsia" w:eastAsiaTheme="majorEastAsia" w:hAnsiTheme="majorEastAsia" w:hint="eastAsia"/>
          <w:sz w:val="20"/>
          <w:szCs w:val="20"/>
        </w:rPr>
        <w:t xml:space="preserve"> ある・ない</w:t>
      </w:r>
    </w:p>
    <w:p w14:paraId="1D6866FA" w14:textId="3B6DF0FD" w:rsidR="00C64528" w:rsidRDefault="00BE112F" w:rsidP="006113A0">
      <w:pPr>
        <w:spacing w:line="280" w:lineRule="exact"/>
        <w:ind w:left="221" w:hangingChars="100" w:hanging="221"/>
        <w:jc w:val="left"/>
        <w:rPr>
          <w:rFonts w:asciiTheme="majorEastAsia" w:eastAsiaTheme="majorEastAsia" w:hAnsiTheme="majorEastAsia"/>
          <w:sz w:val="20"/>
          <w:szCs w:val="20"/>
        </w:rPr>
      </w:pPr>
      <w:r>
        <w:rPr>
          <w:rFonts w:hAnsiTheme="minorEastAsia" w:hint="eastAsia"/>
          <w:sz w:val="20"/>
          <w:szCs w:val="20"/>
        </w:rPr>
        <w:t>９</w:t>
      </w:r>
      <w:r w:rsidR="00640399">
        <w:rPr>
          <w:rFonts w:hAnsiTheme="minorEastAsia" w:hint="eastAsia"/>
          <w:sz w:val="20"/>
          <w:szCs w:val="20"/>
        </w:rPr>
        <w:t xml:space="preserve">　</w:t>
      </w:r>
      <w:r w:rsidR="006F2156" w:rsidRPr="006F2156">
        <w:rPr>
          <w:rFonts w:hAnsiTheme="minorEastAsia" w:hint="eastAsia"/>
          <w:sz w:val="20"/>
          <w:szCs w:val="20"/>
        </w:rPr>
        <w:t>電気事業法（昭和39年法律第170号）</w:t>
      </w:r>
      <w:r w:rsidR="006F2156" w:rsidRPr="00E37F63">
        <w:rPr>
          <w:rFonts w:hint="eastAsia"/>
          <w:sz w:val="20"/>
          <w:szCs w:val="20"/>
        </w:rPr>
        <w:t>第２条の２第１項の規定により小売電気事業者として経済産業大臣の登録を受けている者</w:t>
      </w:r>
      <w:r w:rsidR="00765DBA">
        <w:rPr>
          <w:rFonts w:hAnsiTheme="minorEastAsia" w:hint="eastAsia"/>
          <w:sz w:val="20"/>
          <w:szCs w:val="20"/>
        </w:rPr>
        <w:t xml:space="preserve">で　　　</w:t>
      </w:r>
      <w:r w:rsidR="00640399">
        <w:rPr>
          <w:rFonts w:hAnsiTheme="minorEastAsia" w:hint="eastAsia"/>
          <w:sz w:val="20"/>
          <w:szCs w:val="20"/>
        </w:rPr>
        <w:t xml:space="preserve">　　　　　　　　</w:t>
      </w:r>
      <w:r>
        <w:rPr>
          <w:rFonts w:hAnsiTheme="minorEastAsia" w:hint="eastAsia"/>
          <w:sz w:val="20"/>
          <w:szCs w:val="20"/>
        </w:rPr>
        <w:t xml:space="preserve"> </w:t>
      </w:r>
      <w:r>
        <w:rPr>
          <w:rFonts w:hAnsiTheme="minorEastAsia"/>
          <w:sz w:val="20"/>
          <w:szCs w:val="20"/>
        </w:rPr>
        <w:t xml:space="preserve"> </w:t>
      </w:r>
      <w:r w:rsidR="00640399">
        <w:rPr>
          <w:rFonts w:hAnsiTheme="minorEastAsia" w:hint="eastAsia"/>
          <w:sz w:val="20"/>
          <w:szCs w:val="20"/>
        </w:rPr>
        <w:t xml:space="preserve">　　　　</w:t>
      </w:r>
      <w:r w:rsidR="00165053">
        <w:rPr>
          <w:rFonts w:hAnsiTheme="minorEastAsia" w:hint="eastAsia"/>
          <w:sz w:val="20"/>
          <w:szCs w:val="20"/>
        </w:rPr>
        <w:t xml:space="preserve">　　　　</w:t>
      </w:r>
      <w:r w:rsidR="00765DBA">
        <w:rPr>
          <w:rFonts w:asciiTheme="majorEastAsia" w:eastAsiaTheme="majorEastAsia" w:hAnsiTheme="majorEastAsia" w:hint="eastAsia"/>
          <w:sz w:val="20"/>
          <w:szCs w:val="20"/>
        </w:rPr>
        <w:t>ある・</w:t>
      </w:r>
      <w:r w:rsidR="006113A0">
        <w:rPr>
          <w:rFonts w:asciiTheme="majorEastAsia" w:eastAsiaTheme="majorEastAsia" w:hAnsiTheme="majorEastAsia" w:hint="eastAsia"/>
          <w:sz w:val="20"/>
          <w:szCs w:val="20"/>
        </w:rPr>
        <w:t>ない</w:t>
      </w:r>
    </w:p>
    <w:p w14:paraId="431788AF" w14:textId="77777777" w:rsidR="00765DBA" w:rsidRDefault="00765DBA" w:rsidP="006113A0">
      <w:pPr>
        <w:spacing w:line="280" w:lineRule="exact"/>
        <w:ind w:left="221" w:hangingChars="100" w:hanging="221"/>
        <w:jc w:val="left"/>
        <w:rPr>
          <w:rFonts w:hAnsiTheme="minorEastAsia"/>
          <w:sz w:val="20"/>
          <w:szCs w:val="20"/>
        </w:rPr>
      </w:pPr>
    </w:p>
    <w:p w14:paraId="3BAC3276" w14:textId="77777777" w:rsidR="0099529B" w:rsidRDefault="0099529B" w:rsidP="006113A0">
      <w:pPr>
        <w:spacing w:line="280" w:lineRule="exact"/>
        <w:ind w:left="221" w:hangingChars="100" w:hanging="221"/>
        <w:jc w:val="left"/>
        <w:rPr>
          <w:rFonts w:hAnsiTheme="minorEastAsia"/>
          <w:sz w:val="20"/>
          <w:szCs w:val="20"/>
        </w:rPr>
      </w:pPr>
    </w:p>
    <w:p w14:paraId="4392DDB2" w14:textId="77777777" w:rsidR="0099529B" w:rsidRPr="0099529B" w:rsidRDefault="0099529B" w:rsidP="006113A0">
      <w:pPr>
        <w:spacing w:line="280" w:lineRule="exact"/>
        <w:ind w:left="221" w:hangingChars="100" w:hanging="221"/>
        <w:jc w:val="left"/>
        <w:rPr>
          <w:rFonts w:hAnsiTheme="minorEastAsia" w:hint="eastAsia"/>
          <w:sz w:val="20"/>
          <w:szCs w:val="20"/>
        </w:rPr>
      </w:pPr>
    </w:p>
    <w:p w14:paraId="78E37797" w14:textId="77777777" w:rsidR="00BE112F" w:rsidRDefault="00BE112F" w:rsidP="006113A0">
      <w:pPr>
        <w:spacing w:line="280" w:lineRule="exact"/>
        <w:ind w:left="221" w:hangingChars="100" w:hanging="221"/>
        <w:jc w:val="left"/>
        <w:rPr>
          <w:rFonts w:hAnsiTheme="minorEastAsia"/>
          <w:sz w:val="20"/>
          <w:szCs w:val="20"/>
        </w:rPr>
      </w:pPr>
    </w:p>
    <w:p w14:paraId="496FC9C6" w14:textId="77777777" w:rsidR="00BE112F" w:rsidRDefault="00BE112F" w:rsidP="006113A0">
      <w:pPr>
        <w:spacing w:line="280" w:lineRule="exact"/>
        <w:ind w:left="221" w:hangingChars="100" w:hanging="221"/>
        <w:jc w:val="left"/>
        <w:rPr>
          <w:rFonts w:hAnsiTheme="minorEastAsia"/>
          <w:sz w:val="20"/>
          <w:szCs w:val="20"/>
        </w:rPr>
      </w:pPr>
    </w:p>
    <w:p w14:paraId="609C9CC0" w14:textId="77777777" w:rsidR="00BE112F" w:rsidRPr="00765DBA" w:rsidRDefault="00BE112F" w:rsidP="006113A0">
      <w:pPr>
        <w:spacing w:line="280" w:lineRule="exact"/>
        <w:ind w:left="221" w:hangingChars="100" w:hanging="221"/>
        <w:jc w:val="left"/>
        <w:rPr>
          <w:rFonts w:hAnsiTheme="minorEastAsia"/>
          <w:sz w:val="20"/>
          <w:szCs w:val="20"/>
        </w:rPr>
      </w:pPr>
    </w:p>
    <w:p w14:paraId="73365A32" w14:textId="77777777" w:rsidR="006113A0" w:rsidRDefault="006113A0" w:rsidP="006113A0">
      <w:pPr>
        <w:spacing w:line="280" w:lineRule="exact"/>
        <w:ind w:left="241" w:hangingChars="100" w:hanging="241"/>
        <w:jc w:val="left"/>
      </w:pPr>
    </w:p>
    <w:p w14:paraId="072F3850" w14:textId="77777777" w:rsidR="00C64528" w:rsidRDefault="00C64528" w:rsidP="00E70EA9">
      <w:pPr>
        <w:tabs>
          <w:tab w:val="left" w:pos="9639"/>
        </w:tabs>
        <w:ind w:right="-1"/>
      </w:pPr>
    </w:p>
    <w:p w14:paraId="39900A30" w14:textId="77777777" w:rsidR="00BE112F" w:rsidRPr="00A401DB" w:rsidRDefault="00BE112F" w:rsidP="00BE112F">
      <w:pPr>
        <w:jc w:val="left"/>
        <w:rPr>
          <w:rFonts w:hAnsiTheme="minorEastAsia" w:cs="Generic28-Regular"/>
          <w:kern w:val="0"/>
        </w:rPr>
      </w:pPr>
      <w:r>
        <w:rPr>
          <w:rFonts w:hAnsiTheme="minorEastAsia" w:cs="Generic28-Regular" w:hint="eastAsia"/>
          <w:kern w:val="0"/>
        </w:rPr>
        <w:lastRenderedPageBreak/>
        <w:t>様式第２</w:t>
      </w:r>
      <w:r w:rsidRPr="00A401DB">
        <w:rPr>
          <w:rFonts w:hAnsiTheme="minorEastAsia" w:cs="Generic28-Regular" w:hint="eastAsia"/>
          <w:kern w:val="0"/>
        </w:rPr>
        <w:t>号</w:t>
      </w:r>
    </w:p>
    <w:p w14:paraId="65E3A4F5" w14:textId="77777777" w:rsidR="00BE112F" w:rsidRPr="00A401DB" w:rsidRDefault="00BE112F" w:rsidP="00BE112F">
      <w:pPr>
        <w:jc w:val="right"/>
        <w:rPr>
          <w:rFonts w:hAnsiTheme="minorEastAsia" w:cs="Generic28-Regular"/>
          <w:kern w:val="0"/>
        </w:rPr>
      </w:pPr>
    </w:p>
    <w:p w14:paraId="693C3CD1" w14:textId="77777777" w:rsidR="00BE112F" w:rsidRPr="00A401DB" w:rsidRDefault="00BE112F" w:rsidP="00BE112F">
      <w:pPr>
        <w:ind w:right="261"/>
        <w:jc w:val="right"/>
        <w:rPr>
          <w:rFonts w:hAnsiTheme="minorEastAsia" w:cs="Generic28-Regular"/>
          <w:kern w:val="0"/>
        </w:rPr>
      </w:pPr>
      <w:r w:rsidRPr="00A401DB">
        <w:rPr>
          <w:rFonts w:hAnsiTheme="minorEastAsia" w:cs="Generic28-Regular" w:hint="eastAsia"/>
          <w:kern w:val="0"/>
        </w:rPr>
        <w:t xml:space="preserve">令和　年　月　日　</w:t>
      </w:r>
    </w:p>
    <w:p w14:paraId="46F61AC2" w14:textId="77777777" w:rsidR="00BE112F" w:rsidRPr="00A401DB" w:rsidRDefault="00BE112F" w:rsidP="00BE112F">
      <w:pPr>
        <w:jc w:val="center"/>
        <w:rPr>
          <w:rFonts w:hAnsiTheme="minorEastAsia" w:cs="Generic28-Regular"/>
          <w:kern w:val="0"/>
        </w:rPr>
      </w:pPr>
      <w:r w:rsidRPr="00A401DB">
        <w:rPr>
          <w:rFonts w:hAnsiTheme="minorEastAsia" w:cs="Generic28-Regular" w:hint="eastAsia"/>
          <w:kern w:val="0"/>
        </w:rPr>
        <w:t>地産地消電力供給計画書</w:t>
      </w:r>
    </w:p>
    <w:p w14:paraId="6A6D4F7A" w14:textId="77777777" w:rsidR="00BE112F" w:rsidRPr="00A401DB" w:rsidRDefault="00BE112F" w:rsidP="00BE112F">
      <w:pPr>
        <w:jc w:val="right"/>
        <w:rPr>
          <w:rFonts w:hAnsiTheme="minorEastAsia" w:cs="Generic28-Regular"/>
          <w:kern w:val="0"/>
        </w:rPr>
      </w:pPr>
    </w:p>
    <w:p w14:paraId="7E8EF4B3" w14:textId="77777777" w:rsidR="00BE112F" w:rsidRPr="00A401DB" w:rsidRDefault="00BE112F" w:rsidP="00BE112F">
      <w:pPr>
        <w:ind w:firstLineChars="100" w:firstLine="241"/>
        <w:jc w:val="left"/>
        <w:rPr>
          <w:rFonts w:hAnsi="ＭＳ 明朝"/>
        </w:rPr>
      </w:pPr>
      <w:r>
        <w:rPr>
          <w:rFonts w:hAnsiTheme="minorEastAsia" w:cs="Generic28-Regular" w:hint="eastAsia"/>
          <w:kern w:val="0"/>
        </w:rPr>
        <w:t>公立大学法人岩手県立大学理事長</w:t>
      </w:r>
      <w:r w:rsidRPr="00A401DB">
        <w:rPr>
          <w:rFonts w:hAnsi="ＭＳ 明朝" w:hint="eastAsia"/>
        </w:rPr>
        <w:t xml:space="preserve">　様</w:t>
      </w:r>
    </w:p>
    <w:p w14:paraId="4D4E811F" w14:textId="77777777" w:rsidR="00BE112F" w:rsidRPr="00A401DB" w:rsidRDefault="00BE112F" w:rsidP="00BE112F">
      <w:pPr>
        <w:wordWrap w:val="0"/>
        <w:spacing w:beforeLines="200" w:before="646"/>
        <w:ind w:leftChars="-9" w:left="-22" w:firstLineChars="100" w:firstLine="241"/>
        <w:jc w:val="right"/>
        <w:rPr>
          <w:rFonts w:hAnsi="ＭＳ 明朝"/>
        </w:rPr>
      </w:pPr>
      <w:r w:rsidRPr="00A401DB">
        <w:rPr>
          <w:rFonts w:hAnsi="ＭＳ 明朝" w:hint="eastAsia"/>
        </w:rPr>
        <w:t xml:space="preserve">住所　　　　　　　　　　　　　　　</w:t>
      </w:r>
    </w:p>
    <w:p w14:paraId="57BC531C" w14:textId="77777777" w:rsidR="00BE112F" w:rsidRPr="00A401DB" w:rsidRDefault="00BE112F" w:rsidP="00BE112F">
      <w:pPr>
        <w:wordWrap w:val="0"/>
        <w:ind w:leftChars="-9" w:left="-22" w:firstLineChars="100" w:firstLine="241"/>
        <w:jc w:val="right"/>
        <w:rPr>
          <w:rFonts w:hAnsi="ＭＳ 明朝"/>
        </w:rPr>
      </w:pPr>
      <w:r w:rsidRPr="00A401DB">
        <w:rPr>
          <w:rFonts w:hAnsi="ＭＳ 明朝" w:hint="eastAsia"/>
        </w:rPr>
        <w:t xml:space="preserve">商号　　　　　　　　　　　　　　　</w:t>
      </w:r>
    </w:p>
    <w:p w14:paraId="6ECD32A2" w14:textId="77777777" w:rsidR="00BE112F" w:rsidRPr="00A401DB" w:rsidRDefault="00BE112F" w:rsidP="00BE112F">
      <w:pPr>
        <w:wordWrap w:val="0"/>
        <w:ind w:leftChars="-9" w:left="-22" w:firstLineChars="100" w:firstLine="241"/>
        <w:jc w:val="right"/>
        <w:rPr>
          <w:rFonts w:hAnsi="ＭＳ 明朝"/>
        </w:rPr>
      </w:pPr>
      <w:r w:rsidRPr="00A401DB">
        <w:rPr>
          <w:rFonts w:hAnsi="ＭＳ 明朝" w:hint="eastAsia"/>
        </w:rPr>
        <w:t xml:space="preserve">代表者名　　　　　　　　　　　　　</w:t>
      </w:r>
    </w:p>
    <w:p w14:paraId="511C6C68" w14:textId="77777777" w:rsidR="00BE112F" w:rsidRPr="00A401DB" w:rsidRDefault="00BE112F" w:rsidP="00BE112F">
      <w:pPr>
        <w:wordWrap w:val="0"/>
        <w:ind w:leftChars="-9" w:left="-22" w:firstLineChars="100" w:firstLine="241"/>
        <w:jc w:val="right"/>
        <w:rPr>
          <w:rFonts w:hAnsi="ＭＳ 明朝"/>
        </w:rPr>
      </w:pPr>
      <w:r w:rsidRPr="00A401DB">
        <w:rPr>
          <w:rFonts w:hAnsi="ＭＳ 明朝" w:hint="eastAsia"/>
        </w:rPr>
        <w:t xml:space="preserve">担当者名　　　　　　　　　　　　　</w:t>
      </w:r>
    </w:p>
    <w:p w14:paraId="4A77BFDA" w14:textId="77777777" w:rsidR="00BE112F" w:rsidRPr="00A401DB" w:rsidRDefault="00BE112F" w:rsidP="00BE112F">
      <w:pPr>
        <w:jc w:val="right"/>
        <w:rPr>
          <w:rFonts w:hAnsiTheme="minorEastAsia" w:cs="Generic28-Regular"/>
          <w:kern w:val="0"/>
        </w:rPr>
      </w:pPr>
    </w:p>
    <w:p w14:paraId="6F07E183" w14:textId="77777777" w:rsidR="00BE112F" w:rsidRPr="00A401DB" w:rsidRDefault="00BE112F" w:rsidP="00BE112F">
      <w:pPr>
        <w:jc w:val="right"/>
        <w:rPr>
          <w:rFonts w:hAnsiTheme="minorEastAsia" w:cs="Generic28-Regular"/>
          <w:kern w:val="0"/>
        </w:rPr>
      </w:pPr>
    </w:p>
    <w:p w14:paraId="1C635E32" w14:textId="4D0D9BEB" w:rsidR="00BE112F" w:rsidRPr="00A401DB" w:rsidRDefault="00BE112F" w:rsidP="00BE112F">
      <w:pPr>
        <w:autoSpaceDE w:val="0"/>
        <w:autoSpaceDN w:val="0"/>
        <w:adjustRightInd w:val="0"/>
        <w:jc w:val="left"/>
        <w:rPr>
          <w:rFonts w:hAnsiTheme="minorEastAsia" w:cs="Generic28-Regular"/>
          <w:kern w:val="0"/>
        </w:rPr>
      </w:pPr>
      <w:r>
        <w:rPr>
          <w:rFonts w:hAnsiTheme="minorEastAsia" w:cs="Generic28-Regular" w:hint="eastAsia"/>
          <w:kern w:val="0"/>
        </w:rPr>
        <w:t xml:space="preserve">　岩手県立大学</w:t>
      </w:r>
      <w:r w:rsidRPr="00A401DB">
        <w:rPr>
          <w:rFonts w:hAnsiTheme="minorEastAsia" w:cs="Generic28-Regular" w:hint="eastAsia"/>
          <w:kern w:val="0"/>
        </w:rPr>
        <w:t>に地産地消電力（岩手県内に整備された再生可能エネルギー電源から供給する電力）を供給するにあたり、以下を計画します。</w:t>
      </w:r>
    </w:p>
    <w:p w14:paraId="2B216487" w14:textId="77777777" w:rsidR="00BE112F" w:rsidRPr="00A401DB" w:rsidRDefault="00BE112F" w:rsidP="00BE112F">
      <w:pPr>
        <w:ind w:right="1200"/>
        <w:rPr>
          <w:rFonts w:hAnsiTheme="minorEastAsia" w:cs="Generic28-Regular"/>
          <w:kern w:val="0"/>
        </w:rPr>
      </w:pPr>
    </w:p>
    <w:p w14:paraId="3B1A6A02" w14:textId="77777777" w:rsidR="00BE112F" w:rsidRPr="00A401DB" w:rsidRDefault="00BE112F" w:rsidP="00BE112F">
      <w:pPr>
        <w:ind w:right="1200"/>
        <w:rPr>
          <w:rFonts w:hAnsiTheme="minorEastAsia" w:cs="Generic28-Regular"/>
          <w:kern w:val="0"/>
        </w:rPr>
      </w:pPr>
      <w:r w:rsidRPr="00A401DB">
        <w:rPr>
          <w:rFonts w:hAnsiTheme="minorEastAsia" w:cs="Generic28-Regular" w:hint="eastAsia"/>
          <w:kern w:val="0"/>
        </w:rPr>
        <w:t>【供給期間】</w:t>
      </w:r>
    </w:p>
    <w:tbl>
      <w:tblPr>
        <w:tblStyle w:val="ad"/>
        <w:tblW w:w="0" w:type="auto"/>
        <w:tblLook w:val="04A0" w:firstRow="1" w:lastRow="0" w:firstColumn="1" w:lastColumn="0" w:noHBand="0" w:noVBand="1"/>
      </w:tblPr>
      <w:tblGrid>
        <w:gridCol w:w="1980"/>
        <w:gridCol w:w="4678"/>
      </w:tblGrid>
      <w:tr w:rsidR="00BE112F" w:rsidRPr="00A401DB" w14:paraId="5B608B0E" w14:textId="77777777" w:rsidTr="005B5A32">
        <w:tc>
          <w:tcPr>
            <w:tcW w:w="1980" w:type="dxa"/>
          </w:tcPr>
          <w:p w14:paraId="7F6195D4" w14:textId="77777777" w:rsidR="00BE112F" w:rsidRPr="00A401DB" w:rsidRDefault="00BE112F" w:rsidP="005B5A32">
            <w:pPr>
              <w:rPr>
                <w:rFonts w:hAnsiTheme="minorEastAsia" w:cs="Generic28-Regular"/>
                <w:kern w:val="0"/>
              </w:rPr>
            </w:pPr>
            <w:r w:rsidRPr="00A401DB">
              <w:rPr>
                <w:rFonts w:hAnsiTheme="minorEastAsia" w:cs="Generic28-Regular" w:hint="eastAsia"/>
                <w:kern w:val="0"/>
              </w:rPr>
              <w:t>供給期間</w:t>
            </w:r>
          </w:p>
        </w:tc>
        <w:tc>
          <w:tcPr>
            <w:tcW w:w="4678" w:type="dxa"/>
          </w:tcPr>
          <w:p w14:paraId="5DBDF4AD" w14:textId="77777777" w:rsidR="00BE112F" w:rsidRPr="00A401DB" w:rsidRDefault="00BE112F" w:rsidP="005B5A32">
            <w:pPr>
              <w:rPr>
                <w:rFonts w:hAnsiTheme="minorEastAsia" w:cs="Generic28-Regular"/>
                <w:kern w:val="0"/>
              </w:rPr>
            </w:pPr>
            <w:r w:rsidRPr="00A401DB">
              <w:rPr>
                <w:rFonts w:hAnsiTheme="minorEastAsia" w:cs="Generic28-Regular" w:hint="eastAsia"/>
                <w:kern w:val="0"/>
              </w:rPr>
              <w:t>令和　年　月　～令和　年　月</w:t>
            </w:r>
          </w:p>
        </w:tc>
      </w:tr>
    </w:tbl>
    <w:p w14:paraId="21C37BBE" w14:textId="77777777" w:rsidR="00BE112F" w:rsidRPr="00A401DB" w:rsidRDefault="00BE112F" w:rsidP="00BE112F">
      <w:pPr>
        <w:ind w:right="1200"/>
        <w:rPr>
          <w:rFonts w:hAnsiTheme="minorEastAsia" w:cs="Generic28-Regular"/>
          <w:kern w:val="0"/>
        </w:rPr>
      </w:pPr>
    </w:p>
    <w:p w14:paraId="636EF1D3" w14:textId="77777777" w:rsidR="00BE112F" w:rsidRPr="00A401DB" w:rsidRDefault="00BE112F" w:rsidP="00BE112F">
      <w:pPr>
        <w:ind w:right="401"/>
        <w:rPr>
          <w:rFonts w:hAnsiTheme="minorEastAsia" w:cs="Generic28-Regular"/>
          <w:kern w:val="0"/>
        </w:rPr>
      </w:pPr>
      <w:r w:rsidRPr="00A401DB">
        <w:rPr>
          <w:rFonts w:hAnsiTheme="minorEastAsia" w:cs="Generic28-Regular" w:hint="eastAsia"/>
          <w:kern w:val="0"/>
        </w:rPr>
        <w:t>【供給電力量に占める地産地消電力量の比率】</w:t>
      </w:r>
    </w:p>
    <w:tbl>
      <w:tblPr>
        <w:tblStyle w:val="ad"/>
        <w:tblW w:w="0" w:type="auto"/>
        <w:tblLook w:val="04A0" w:firstRow="1" w:lastRow="0" w:firstColumn="1" w:lastColumn="0" w:noHBand="0" w:noVBand="1"/>
      </w:tblPr>
      <w:tblGrid>
        <w:gridCol w:w="1980"/>
        <w:gridCol w:w="2835"/>
      </w:tblGrid>
      <w:tr w:rsidR="00BE112F" w:rsidRPr="00A401DB" w14:paraId="2428E187" w14:textId="77777777" w:rsidTr="005B5A32">
        <w:tc>
          <w:tcPr>
            <w:tcW w:w="1980" w:type="dxa"/>
          </w:tcPr>
          <w:p w14:paraId="324028A2" w14:textId="77777777" w:rsidR="00BE112F" w:rsidRPr="00A401DB" w:rsidRDefault="00BE112F" w:rsidP="005B5A32">
            <w:pPr>
              <w:rPr>
                <w:rFonts w:hAnsiTheme="minorEastAsia" w:cs="Generic28-Regular"/>
                <w:kern w:val="0"/>
              </w:rPr>
            </w:pPr>
            <w:r w:rsidRPr="00A401DB">
              <w:rPr>
                <w:rFonts w:hAnsiTheme="minorEastAsia" w:cs="Generic28-Regular" w:hint="eastAsia"/>
                <w:kern w:val="0"/>
              </w:rPr>
              <w:t>比率</w:t>
            </w:r>
          </w:p>
        </w:tc>
        <w:tc>
          <w:tcPr>
            <w:tcW w:w="2835" w:type="dxa"/>
          </w:tcPr>
          <w:p w14:paraId="6263A7CA" w14:textId="77777777" w:rsidR="00BE112F" w:rsidRPr="00A401DB" w:rsidRDefault="00BE112F" w:rsidP="005B5A32">
            <w:pPr>
              <w:ind w:right="34"/>
              <w:jc w:val="center"/>
              <w:rPr>
                <w:rFonts w:hAnsiTheme="minorEastAsia" w:cs="Generic28-Regular"/>
                <w:kern w:val="0"/>
              </w:rPr>
            </w:pPr>
            <w:r w:rsidRPr="00A401DB">
              <w:rPr>
                <w:rFonts w:hAnsiTheme="minorEastAsia" w:cs="Generic28-Regular" w:hint="eastAsia"/>
                <w:kern w:val="0"/>
              </w:rPr>
              <w:t>100％</w:t>
            </w:r>
          </w:p>
        </w:tc>
      </w:tr>
    </w:tbl>
    <w:p w14:paraId="4F60B628" w14:textId="77777777" w:rsidR="00BE112F" w:rsidRPr="00A401DB" w:rsidRDefault="00BE112F" w:rsidP="00BE112F">
      <w:pPr>
        <w:ind w:right="1200"/>
        <w:rPr>
          <w:rFonts w:hAnsiTheme="minorEastAsia" w:cs="Generic28-Regular"/>
          <w:kern w:val="0"/>
        </w:rPr>
      </w:pPr>
    </w:p>
    <w:p w14:paraId="4C390CA0" w14:textId="77777777" w:rsidR="00BE112F" w:rsidRPr="00A401DB" w:rsidRDefault="00BE112F" w:rsidP="00BE112F">
      <w:pPr>
        <w:ind w:right="1200"/>
        <w:rPr>
          <w:rFonts w:hAnsiTheme="minorEastAsia" w:cs="Generic28-Regular"/>
          <w:kern w:val="0"/>
        </w:rPr>
      </w:pPr>
      <w:r w:rsidRPr="00A401DB">
        <w:rPr>
          <w:rFonts w:hAnsiTheme="minorEastAsia" w:cs="Generic28-Regular" w:hint="eastAsia"/>
          <w:kern w:val="0"/>
        </w:rPr>
        <w:t>【地産地消の電力供給元電源情報】</w:t>
      </w:r>
    </w:p>
    <w:tbl>
      <w:tblPr>
        <w:tblStyle w:val="ad"/>
        <w:tblW w:w="0" w:type="auto"/>
        <w:tblLook w:val="04A0" w:firstRow="1" w:lastRow="0" w:firstColumn="1" w:lastColumn="0" w:noHBand="0" w:noVBand="1"/>
      </w:tblPr>
      <w:tblGrid>
        <w:gridCol w:w="2060"/>
        <w:gridCol w:w="2433"/>
        <w:gridCol w:w="2567"/>
        <w:gridCol w:w="2568"/>
      </w:tblGrid>
      <w:tr w:rsidR="00BE112F" w:rsidRPr="00A401DB" w14:paraId="553B6E2A" w14:textId="77777777" w:rsidTr="005B5A32">
        <w:tc>
          <w:tcPr>
            <w:tcW w:w="2122" w:type="dxa"/>
          </w:tcPr>
          <w:p w14:paraId="43A625C6" w14:textId="77777777" w:rsidR="00BE112F" w:rsidRPr="00A401DB" w:rsidRDefault="00BE112F" w:rsidP="005B5A32">
            <w:pPr>
              <w:ind w:right="-199"/>
              <w:rPr>
                <w:rFonts w:hAnsiTheme="minorEastAsia" w:cs="Generic28-Regular"/>
                <w:kern w:val="0"/>
              </w:rPr>
            </w:pPr>
            <w:r w:rsidRPr="00A401DB">
              <w:rPr>
                <w:rFonts w:hAnsiTheme="minorEastAsia" w:cs="Generic28-Regular" w:hint="eastAsia"/>
                <w:kern w:val="0"/>
              </w:rPr>
              <w:t>供給元発電所名</w:t>
            </w:r>
          </w:p>
        </w:tc>
        <w:tc>
          <w:tcPr>
            <w:tcW w:w="2551" w:type="dxa"/>
          </w:tcPr>
          <w:p w14:paraId="5803F9FD" w14:textId="77777777" w:rsidR="00BE112F" w:rsidRPr="00A401DB" w:rsidRDefault="00BE112F" w:rsidP="005B5A32">
            <w:pPr>
              <w:ind w:right="147"/>
              <w:rPr>
                <w:rFonts w:hAnsiTheme="minorEastAsia" w:cs="Generic28-Regular"/>
                <w:kern w:val="0"/>
              </w:rPr>
            </w:pPr>
          </w:p>
        </w:tc>
        <w:tc>
          <w:tcPr>
            <w:tcW w:w="2693" w:type="dxa"/>
          </w:tcPr>
          <w:p w14:paraId="2B9A4FAE" w14:textId="77777777" w:rsidR="00BE112F" w:rsidRPr="00A401DB" w:rsidRDefault="00BE112F" w:rsidP="005B5A32">
            <w:pPr>
              <w:ind w:right="147"/>
              <w:rPr>
                <w:rFonts w:hAnsiTheme="minorEastAsia" w:cs="Generic28-Regular"/>
                <w:kern w:val="0"/>
              </w:rPr>
            </w:pPr>
          </w:p>
        </w:tc>
        <w:tc>
          <w:tcPr>
            <w:tcW w:w="2694" w:type="dxa"/>
          </w:tcPr>
          <w:p w14:paraId="59EF87D9" w14:textId="77777777" w:rsidR="00BE112F" w:rsidRPr="00A401DB" w:rsidRDefault="00BE112F" w:rsidP="005B5A32">
            <w:pPr>
              <w:ind w:right="147"/>
              <w:rPr>
                <w:rFonts w:hAnsiTheme="minorEastAsia" w:cs="Generic28-Regular"/>
                <w:kern w:val="0"/>
              </w:rPr>
            </w:pPr>
          </w:p>
        </w:tc>
      </w:tr>
      <w:tr w:rsidR="00BE112F" w:rsidRPr="00A401DB" w14:paraId="5DD6C7A0" w14:textId="77777777" w:rsidTr="005B5A32">
        <w:tc>
          <w:tcPr>
            <w:tcW w:w="2122" w:type="dxa"/>
          </w:tcPr>
          <w:p w14:paraId="63FE3565" w14:textId="77777777" w:rsidR="00BE112F" w:rsidRPr="00A401DB" w:rsidRDefault="00BE112F" w:rsidP="005B5A32">
            <w:pPr>
              <w:jc w:val="left"/>
              <w:rPr>
                <w:rFonts w:hAnsiTheme="minorEastAsia" w:cs="Generic28-Regular"/>
                <w:kern w:val="0"/>
              </w:rPr>
            </w:pPr>
            <w:r w:rsidRPr="00A401DB">
              <w:rPr>
                <w:rFonts w:hAnsiTheme="minorEastAsia" w:cs="Generic28-Regular" w:hint="eastAsia"/>
                <w:kern w:val="0"/>
              </w:rPr>
              <w:t>発電所住所</w:t>
            </w:r>
          </w:p>
        </w:tc>
        <w:tc>
          <w:tcPr>
            <w:tcW w:w="2551" w:type="dxa"/>
          </w:tcPr>
          <w:p w14:paraId="2A53525D" w14:textId="77777777" w:rsidR="00BE112F" w:rsidRPr="00A401DB" w:rsidRDefault="00BE112F" w:rsidP="005B5A32">
            <w:pPr>
              <w:rPr>
                <w:rFonts w:hAnsiTheme="minorEastAsia" w:cs="Generic28-Regular"/>
                <w:kern w:val="0"/>
              </w:rPr>
            </w:pPr>
          </w:p>
        </w:tc>
        <w:tc>
          <w:tcPr>
            <w:tcW w:w="2693" w:type="dxa"/>
          </w:tcPr>
          <w:p w14:paraId="598B7820" w14:textId="77777777" w:rsidR="00BE112F" w:rsidRPr="00A401DB" w:rsidRDefault="00BE112F" w:rsidP="005B5A32">
            <w:pPr>
              <w:rPr>
                <w:rFonts w:hAnsiTheme="minorEastAsia" w:cs="Generic28-Regular"/>
                <w:kern w:val="0"/>
              </w:rPr>
            </w:pPr>
          </w:p>
        </w:tc>
        <w:tc>
          <w:tcPr>
            <w:tcW w:w="2694" w:type="dxa"/>
          </w:tcPr>
          <w:p w14:paraId="568C4242" w14:textId="77777777" w:rsidR="00BE112F" w:rsidRPr="00A401DB" w:rsidRDefault="00BE112F" w:rsidP="005B5A32">
            <w:pPr>
              <w:rPr>
                <w:rFonts w:hAnsiTheme="minorEastAsia" w:cs="Generic28-Regular"/>
                <w:kern w:val="0"/>
              </w:rPr>
            </w:pPr>
          </w:p>
        </w:tc>
      </w:tr>
      <w:tr w:rsidR="00BE112F" w:rsidRPr="00A401DB" w14:paraId="1978C2E8" w14:textId="77777777" w:rsidTr="005B5A32">
        <w:tc>
          <w:tcPr>
            <w:tcW w:w="2122" w:type="dxa"/>
          </w:tcPr>
          <w:p w14:paraId="13B52350" w14:textId="77777777" w:rsidR="00BE112F" w:rsidRPr="00A401DB" w:rsidRDefault="00BE112F" w:rsidP="005B5A32">
            <w:pPr>
              <w:ind w:right="-72"/>
              <w:jc w:val="left"/>
              <w:rPr>
                <w:rFonts w:hAnsiTheme="minorEastAsia" w:cs="Generic28-Regular"/>
                <w:kern w:val="0"/>
              </w:rPr>
            </w:pPr>
            <w:r w:rsidRPr="00A401DB">
              <w:rPr>
                <w:rFonts w:hAnsiTheme="minorEastAsia" w:cs="Generic28-Regular" w:hint="eastAsia"/>
                <w:kern w:val="0"/>
              </w:rPr>
              <w:t>発電方法</w:t>
            </w:r>
          </w:p>
        </w:tc>
        <w:tc>
          <w:tcPr>
            <w:tcW w:w="2551" w:type="dxa"/>
          </w:tcPr>
          <w:p w14:paraId="271873E7" w14:textId="77777777" w:rsidR="00BE112F" w:rsidRPr="00A401DB" w:rsidRDefault="00BE112F" w:rsidP="005B5A32">
            <w:pPr>
              <w:ind w:rightChars="-65" w:right="-157"/>
              <w:rPr>
                <w:rFonts w:hAnsiTheme="minorEastAsia" w:cs="Generic28-Regular"/>
                <w:kern w:val="0"/>
              </w:rPr>
            </w:pPr>
          </w:p>
        </w:tc>
        <w:tc>
          <w:tcPr>
            <w:tcW w:w="2693" w:type="dxa"/>
          </w:tcPr>
          <w:p w14:paraId="70233577" w14:textId="77777777" w:rsidR="00BE112F" w:rsidRPr="00A401DB" w:rsidRDefault="00BE112F" w:rsidP="005B5A32">
            <w:pPr>
              <w:ind w:rightChars="-65" w:right="-157"/>
              <w:rPr>
                <w:rFonts w:hAnsiTheme="minorEastAsia" w:cs="Generic28-Regular"/>
                <w:kern w:val="0"/>
              </w:rPr>
            </w:pPr>
          </w:p>
        </w:tc>
        <w:tc>
          <w:tcPr>
            <w:tcW w:w="2694" w:type="dxa"/>
          </w:tcPr>
          <w:p w14:paraId="11C6FA30" w14:textId="77777777" w:rsidR="00BE112F" w:rsidRPr="00A401DB" w:rsidRDefault="00BE112F" w:rsidP="005B5A32">
            <w:pPr>
              <w:ind w:rightChars="-65" w:right="-157"/>
              <w:rPr>
                <w:rFonts w:hAnsiTheme="minorEastAsia" w:cs="Generic28-Regular"/>
                <w:kern w:val="0"/>
              </w:rPr>
            </w:pPr>
          </w:p>
        </w:tc>
      </w:tr>
      <w:tr w:rsidR="00BE112F" w:rsidRPr="00A401DB" w14:paraId="1566F4BF" w14:textId="77777777" w:rsidTr="005B5A32">
        <w:tc>
          <w:tcPr>
            <w:tcW w:w="2122" w:type="dxa"/>
          </w:tcPr>
          <w:p w14:paraId="48D9EBFD" w14:textId="77777777" w:rsidR="00BE112F" w:rsidRPr="00A401DB" w:rsidRDefault="00BE112F" w:rsidP="005B5A32">
            <w:pPr>
              <w:ind w:right="70"/>
              <w:jc w:val="left"/>
              <w:rPr>
                <w:rFonts w:hAnsiTheme="minorEastAsia" w:cs="Generic28-Regular"/>
                <w:kern w:val="0"/>
              </w:rPr>
            </w:pPr>
            <w:r w:rsidRPr="00A401DB">
              <w:rPr>
                <w:rFonts w:hAnsiTheme="minorEastAsia" w:cs="Generic28-Regular" w:hint="eastAsia"/>
                <w:kern w:val="0"/>
              </w:rPr>
              <w:t>予定供給電力量(</w:t>
            </w:r>
            <w:r w:rsidRPr="00A401DB">
              <w:rPr>
                <w:rFonts w:hAnsiTheme="minorEastAsia" w:cs="Generic28-Regular"/>
                <w:kern w:val="0"/>
              </w:rPr>
              <w:t>kWh</w:t>
            </w:r>
            <w:r w:rsidRPr="00A401DB">
              <w:rPr>
                <w:rFonts w:hAnsiTheme="minorEastAsia" w:cs="Generic28-Regular" w:hint="eastAsia"/>
                <w:kern w:val="0"/>
              </w:rPr>
              <w:t>)</w:t>
            </w:r>
          </w:p>
        </w:tc>
        <w:tc>
          <w:tcPr>
            <w:tcW w:w="2551" w:type="dxa"/>
          </w:tcPr>
          <w:p w14:paraId="6B3F1B1B" w14:textId="77777777" w:rsidR="00BE112F" w:rsidRPr="00A401DB" w:rsidRDefault="00BE112F" w:rsidP="005B5A32">
            <w:pPr>
              <w:ind w:right="-279"/>
              <w:rPr>
                <w:rFonts w:hAnsiTheme="minorEastAsia" w:cs="Generic28-Regular"/>
                <w:kern w:val="0"/>
              </w:rPr>
            </w:pPr>
          </w:p>
        </w:tc>
        <w:tc>
          <w:tcPr>
            <w:tcW w:w="2693" w:type="dxa"/>
          </w:tcPr>
          <w:p w14:paraId="6EFFBE9C" w14:textId="77777777" w:rsidR="00BE112F" w:rsidRPr="00A401DB" w:rsidRDefault="00BE112F" w:rsidP="005B5A32">
            <w:pPr>
              <w:ind w:right="-279"/>
              <w:rPr>
                <w:rFonts w:hAnsiTheme="minorEastAsia" w:cs="Generic28-Regular"/>
                <w:kern w:val="0"/>
              </w:rPr>
            </w:pPr>
          </w:p>
        </w:tc>
        <w:tc>
          <w:tcPr>
            <w:tcW w:w="2694" w:type="dxa"/>
          </w:tcPr>
          <w:p w14:paraId="644064C6" w14:textId="77777777" w:rsidR="00BE112F" w:rsidRPr="00A401DB" w:rsidRDefault="00BE112F" w:rsidP="005B5A32">
            <w:pPr>
              <w:ind w:right="-279"/>
              <w:rPr>
                <w:rFonts w:hAnsiTheme="minorEastAsia" w:cs="Generic28-Regular"/>
                <w:kern w:val="0"/>
              </w:rPr>
            </w:pPr>
          </w:p>
        </w:tc>
      </w:tr>
    </w:tbl>
    <w:p w14:paraId="29C7FDAF" w14:textId="77777777" w:rsidR="00BE112F" w:rsidRPr="00A401DB" w:rsidRDefault="00BE112F" w:rsidP="00BE112F">
      <w:pPr>
        <w:ind w:right="1200"/>
        <w:rPr>
          <w:rFonts w:hAnsiTheme="minorEastAsia" w:cs="Generic28-Regular"/>
          <w:color w:val="000000" w:themeColor="text1"/>
          <w:kern w:val="0"/>
        </w:rPr>
      </w:pPr>
      <w:r w:rsidRPr="00A401DB">
        <w:rPr>
          <w:rFonts w:hAnsiTheme="minorEastAsia" w:cs="Generic28-Regular" w:hint="eastAsia"/>
          <w:color w:val="000000" w:themeColor="text1"/>
          <w:kern w:val="0"/>
        </w:rPr>
        <w:t>※　提出日において、確定していない情報は予定を記載すること</w:t>
      </w:r>
    </w:p>
    <w:p w14:paraId="785BE22F" w14:textId="77777777" w:rsidR="00BE112F" w:rsidRPr="00A401DB" w:rsidRDefault="00BE112F" w:rsidP="00BE112F">
      <w:pPr>
        <w:ind w:right="1200"/>
        <w:rPr>
          <w:rFonts w:hAnsiTheme="minorEastAsia" w:cs="Generic28-Regular"/>
          <w:kern w:val="0"/>
        </w:rPr>
      </w:pPr>
    </w:p>
    <w:p w14:paraId="78012D71" w14:textId="77777777" w:rsidR="00BE112F" w:rsidRPr="00A401DB" w:rsidRDefault="00BE112F" w:rsidP="00BE112F">
      <w:pPr>
        <w:tabs>
          <w:tab w:val="left" w:pos="9639"/>
        </w:tabs>
        <w:ind w:right="-1"/>
      </w:pPr>
    </w:p>
    <w:p w14:paraId="6039385E" w14:textId="77777777" w:rsidR="00BE112F" w:rsidRDefault="00BE112F" w:rsidP="00E70EA9">
      <w:pPr>
        <w:tabs>
          <w:tab w:val="left" w:pos="9639"/>
        </w:tabs>
        <w:ind w:right="-1"/>
      </w:pPr>
    </w:p>
    <w:p w14:paraId="0E3452C8" w14:textId="77777777" w:rsidR="00BE112F" w:rsidRDefault="00BE112F" w:rsidP="00E70EA9">
      <w:pPr>
        <w:tabs>
          <w:tab w:val="left" w:pos="9639"/>
        </w:tabs>
        <w:ind w:right="-1"/>
      </w:pPr>
    </w:p>
    <w:p w14:paraId="085873F6" w14:textId="77777777" w:rsidR="00BE112F" w:rsidRDefault="00BE112F" w:rsidP="00E70EA9">
      <w:pPr>
        <w:tabs>
          <w:tab w:val="left" w:pos="9639"/>
        </w:tabs>
        <w:ind w:right="-1"/>
      </w:pPr>
    </w:p>
    <w:p w14:paraId="44656BC6" w14:textId="77777777" w:rsidR="00BE112F" w:rsidRDefault="00BE112F" w:rsidP="00E70EA9">
      <w:pPr>
        <w:tabs>
          <w:tab w:val="left" w:pos="9639"/>
        </w:tabs>
        <w:ind w:right="-1"/>
      </w:pPr>
    </w:p>
    <w:p w14:paraId="01E468BE" w14:textId="77777777" w:rsidR="00BE112F" w:rsidRDefault="00BE112F" w:rsidP="00E70EA9">
      <w:pPr>
        <w:tabs>
          <w:tab w:val="left" w:pos="9639"/>
        </w:tabs>
        <w:ind w:right="-1"/>
      </w:pPr>
    </w:p>
    <w:p w14:paraId="32930463" w14:textId="77777777" w:rsidR="00BE112F" w:rsidRDefault="00BE112F" w:rsidP="00E70EA9">
      <w:pPr>
        <w:tabs>
          <w:tab w:val="left" w:pos="9639"/>
        </w:tabs>
        <w:ind w:right="-1"/>
      </w:pPr>
    </w:p>
    <w:p w14:paraId="4D1C08C2" w14:textId="77777777" w:rsidR="00BE112F" w:rsidRDefault="00BE112F" w:rsidP="00E70EA9">
      <w:pPr>
        <w:tabs>
          <w:tab w:val="left" w:pos="9639"/>
        </w:tabs>
        <w:ind w:right="-1"/>
      </w:pPr>
    </w:p>
    <w:p w14:paraId="4788CD32" w14:textId="77777777" w:rsidR="00BE112F" w:rsidRDefault="00BE112F" w:rsidP="00E70EA9">
      <w:pPr>
        <w:tabs>
          <w:tab w:val="left" w:pos="9639"/>
        </w:tabs>
        <w:ind w:right="-1"/>
      </w:pPr>
    </w:p>
    <w:p w14:paraId="6634E562" w14:textId="77777777" w:rsidR="00BE112F" w:rsidRDefault="00BE112F" w:rsidP="00E70EA9">
      <w:pPr>
        <w:tabs>
          <w:tab w:val="left" w:pos="9639"/>
        </w:tabs>
        <w:ind w:right="-1"/>
      </w:pPr>
    </w:p>
    <w:p w14:paraId="1650C1DD" w14:textId="77777777" w:rsidR="00BE112F" w:rsidRDefault="00BE112F" w:rsidP="00E70EA9">
      <w:pPr>
        <w:tabs>
          <w:tab w:val="left" w:pos="9639"/>
        </w:tabs>
        <w:ind w:right="-1"/>
      </w:pPr>
    </w:p>
    <w:p w14:paraId="3329E5EC" w14:textId="77777777" w:rsidR="00BE112F" w:rsidRDefault="00BE112F" w:rsidP="00E70EA9">
      <w:pPr>
        <w:tabs>
          <w:tab w:val="left" w:pos="9639"/>
        </w:tabs>
        <w:ind w:right="-1"/>
      </w:pPr>
    </w:p>
    <w:p w14:paraId="69664FC5" w14:textId="77777777" w:rsidR="00BE112F" w:rsidRDefault="00BE112F" w:rsidP="00E70EA9">
      <w:pPr>
        <w:tabs>
          <w:tab w:val="left" w:pos="9639"/>
        </w:tabs>
        <w:ind w:right="-1"/>
      </w:pPr>
    </w:p>
    <w:p w14:paraId="150F2BE2" w14:textId="77777777" w:rsidR="00BE112F" w:rsidRDefault="00BE112F" w:rsidP="00E70EA9">
      <w:pPr>
        <w:tabs>
          <w:tab w:val="left" w:pos="9639"/>
        </w:tabs>
        <w:ind w:right="-1"/>
      </w:pPr>
    </w:p>
    <w:p w14:paraId="0213457D" w14:textId="77777777" w:rsidR="00BE112F" w:rsidRDefault="00BE112F" w:rsidP="00E70EA9">
      <w:pPr>
        <w:tabs>
          <w:tab w:val="left" w:pos="9639"/>
        </w:tabs>
        <w:ind w:right="-1"/>
      </w:pPr>
    </w:p>
    <w:p w14:paraId="385D6B5B" w14:textId="77777777" w:rsidR="00161B9F" w:rsidRDefault="00161B9F" w:rsidP="00161B9F">
      <w:pPr>
        <w:tabs>
          <w:tab w:val="left" w:pos="9639"/>
        </w:tabs>
        <w:ind w:right="-1"/>
      </w:pPr>
      <w:r>
        <w:rPr>
          <w:rFonts w:hint="eastAsia"/>
        </w:rPr>
        <w:lastRenderedPageBreak/>
        <w:t>様式第３号</w:t>
      </w:r>
    </w:p>
    <w:p w14:paraId="72EC5C92" w14:textId="77777777" w:rsidR="00161B9F" w:rsidRPr="001C2782" w:rsidRDefault="00161B9F" w:rsidP="00161B9F">
      <w:pPr>
        <w:tabs>
          <w:tab w:val="left" w:pos="9639"/>
        </w:tabs>
        <w:ind w:right="-1"/>
        <w:jc w:val="center"/>
        <w:rPr>
          <w:sz w:val="28"/>
          <w:szCs w:val="28"/>
        </w:rPr>
      </w:pPr>
      <w:r w:rsidRPr="001C2782">
        <w:rPr>
          <w:rFonts w:hint="eastAsia"/>
          <w:sz w:val="28"/>
          <w:szCs w:val="28"/>
        </w:rPr>
        <w:t>入</w:t>
      </w:r>
      <w:r>
        <w:rPr>
          <w:rFonts w:hint="eastAsia"/>
          <w:sz w:val="28"/>
          <w:szCs w:val="28"/>
        </w:rPr>
        <w:t xml:space="preserve">　　</w:t>
      </w:r>
      <w:r w:rsidRPr="001C2782">
        <w:rPr>
          <w:rFonts w:hint="eastAsia"/>
          <w:sz w:val="28"/>
          <w:szCs w:val="28"/>
        </w:rPr>
        <w:t>札</w:t>
      </w:r>
      <w:r>
        <w:rPr>
          <w:rFonts w:hint="eastAsia"/>
          <w:sz w:val="28"/>
          <w:szCs w:val="28"/>
        </w:rPr>
        <w:t xml:space="preserve">　　</w:t>
      </w:r>
      <w:r w:rsidRPr="001C2782">
        <w:rPr>
          <w:rFonts w:hint="eastAsia"/>
          <w:sz w:val="28"/>
          <w:szCs w:val="28"/>
        </w:rPr>
        <w:t>書</w:t>
      </w:r>
    </w:p>
    <w:p w14:paraId="70A84E10" w14:textId="77777777" w:rsidR="00161B9F" w:rsidRDefault="00161B9F" w:rsidP="00161B9F">
      <w:pPr>
        <w:tabs>
          <w:tab w:val="left" w:pos="9639"/>
        </w:tabs>
        <w:ind w:right="-1"/>
      </w:pPr>
    </w:p>
    <w:p w14:paraId="03C7B3ED" w14:textId="77777777" w:rsidR="00161B9F" w:rsidRDefault="00161B9F" w:rsidP="00161B9F">
      <w:pPr>
        <w:tabs>
          <w:tab w:val="left" w:pos="9639"/>
        </w:tabs>
        <w:wordWrap w:val="0"/>
        <w:ind w:right="-1"/>
        <w:jc w:val="right"/>
      </w:pPr>
      <w:r>
        <w:rPr>
          <w:rFonts w:hint="eastAsia"/>
        </w:rPr>
        <w:t xml:space="preserve">令和　　年　　月　　日　</w:t>
      </w:r>
    </w:p>
    <w:p w14:paraId="1F4E452B" w14:textId="77777777" w:rsidR="00161B9F" w:rsidRPr="001C2782" w:rsidRDefault="00161B9F" w:rsidP="00161B9F">
      <w:pPr>
        <w:tabs>
          <w:tab w:val="left" w:pos="9639"/>
        </w:tabs>
        <w:ind w:right="-1"/>
      </w:pPr>
    </w:p>
    <w:p w14:paraId="18C053B2" w14:textId="77777777" w:rsidR="00161B9F" w:rsidRDefault="00161B9F" w:rsidP="00161B9F">
      <w:pPr>
        <w:tabs>
          <w:tab w:val="left" w:pos="9639"/>
        </w:tabs>
        <w:ind w:right="-1" w:firstLineChars="100" w:firstLine="241"/>
      </w:pPr>
      <w:r>
        <w:rPr>
          <w:rFonts w:ascii="ＭＳ 明朝" w:eastAsia="ＭＳ 明朝" w:hAnsi="ＭＳ 明朝" w:hint="eastAsia"/>
        </w:rPr>
        <w:t>公立大学法人岩手県立大学理事長</w:t>
      </w:r>
      <w:r>
        <w:rPr>
          <w:rFonts w:hint="eastAsia"/>
        </w:rPr>
        <w:t xml:space="preserve">　様</w:t>
      </w:r>
    </w:p>
    <w:p w14:paraId="25579BAC" w14:textId="77777777" w:rsidR="00161B9F" w:rsidRDefault="00161B9F" w:rsidP="00161B9F">
      <w:pPr>
        <w:tabs>
          <w:tab w:val="left" w:pos="9639"/>
        </w:tabs>
        <w:ind w:right="-1"/>
      </w:pPr>
    </w:p>
    <w:p w14:paraId="2CFBDE51" w14:textId="77777777" w:rsidR="00161B9F" w:rsidRDefault="00161B9F" w:rsidP="00161B9F">
      <w:pPr>
        <w:wordWrap w:val="0"/>
        <w:jc w:val="right"/>
      </w:pPr>
      <w:r>
        <w:rPr>
          <w:rFonts w:hint="eastAsia"/>
        </w:rPr>
        <w:t xml:space="preserve">住　　　所　　　　　　　　　　　　　　　　</w:t>
      </w:r>
    </w:p>
    <w:p w14:paraId="558C922E" w14:textId="77777777" w:rsidR="00161B9F" w:rsidRDefault="00161B9F" w:rsidP="00161B9F">
      <w:pPr>
        <w:wordWrap w:val="0"/>
        <w:jc w:val="right"/>
      </w:pPr>
      <w:r w:rsidRPr="00161B9F">
        <w:rPr>
          <w:rFonts w:hint="eastAsia"/>
          <w:w w:val="91"/>
          <w:kern w:val="0"/>
          <w:fitText w:val="1205" w:id="-779949824"/>
        </w:rPr>
        <w:t>商号又は名称</w:t>
      </w:r>
      <w:r>
        <w:rPr>
          <w:rFonts w:hint="eastAsia"/>
          <w:kern w:val="0"/>
        </w:rPr>
        <w:t xml:space="preserve">　　　　　　　　　　　　　　　　</w:t>
      </w:r>
    </w:p>
    <w:p w14:paraId="0CD0D6DD" w14:textId="77777777" w:rsidR="00161B9F" w:rsidRDefault="00161B9F" w:rsidP="00161B9F">
      <w:pPr>
        <w:wordWrap w:val="0"/>
        <w:jc w:val="right"/>
      </w:pPr>
      <w:r>
        <w:rPr>
          <w:rFonts w:hint="eastAsia"/>
        </w:rPr>
        <w:t xml:space="preserve">代表者氏名　　　　　　　　　　　　　　印　</w:t>
      </w:r>
    </w:p>
    <w:p w14:paraId="42CFA232" w14:textId="77777777" w:rsidR="00161B9F" w:rsidRPr="00931D8C" w:rsidRDefault="00161B9F" w:rsidP="00161B9F">
      <w:pPr>
        <w:tabs>
          <w:tab w:val="left" w:pos="9639"/>
        </w:tabs>
        <w:ind w:right="-1"/>
      </w:pPr>
    </w:p>
    <w:p w14:paraId="328E1DB3" w14:textId="77777777" w:rsidR="00161B9F" w:rsidRDefault="00161B9F" w:rsidP="00161B9F">
      <w:pPr>
        <w:tabs>
          <w:tab w:val="left" w:pos="9639"/>
        </w:tabs>
        <w:ind w:right="-1"/>
        <w:jc w:val="right"/>
      </w:pPr>
      <w:r>
        <w:rPr>
          <w:rFonts w:hint="eastAsia"/>
        </w:rPr>
        <w:t>（代理人）　　　　　　　　　　　　　（印）</w:t>
      </w:r>
    </w:p>
    <w:p w14:paraId="11162516" w14:textId="77777777" w:rsidR="00161B9F" w:rsidRPr="00931D8C" w:rsidRDefault="00161B9F" w:rsidP="00161B9F">
      <w:pPr>
        <w:tabs>
          <w:tab w:val="left" w:pos="9639"/>
        </w:tabs>
        <w:ind w:right="-1"/>
        <w:jc w:val="right"/>
      </w:pPr>
    </w:p>
    <w:p w14:paraId="1999744B" w14:textId="77777777" w:rsidR="00161B9F" w:rsidRDefault="00161B9F" w:rsidP="00161B9F">
      <w:pPr>
        <w:tabs>
          <w:tab w:val="left" w:pos="9639"/>
        </w:tabs>
        <w:ind w:right="-1"/>
      </w:pPr>
    </w:p>
    <w:p w14:paraId="2F0F16AC" w14:textId="77777777" w:rsidR="00161B9F" w:rsidRDefault="00161B9F" w:rsidP="00161B9F">
      <w:pPr>
        <w:tabs>
          <w:tab w:val="left" w:pos="9639"/>
        </w:tabs>
        <w:ind w:right="963"/>
      </w:pPr>
      <w:r>
        <w:rPr>
          <w:rFonts w:hint="eastAsia"/>
        </w:rPr>
        <w:t xml:space="preserve">　次のとおり入札します。</w:t>
      </w:r>
    </w:p>
    <w:p w14:paraId="70E58B84" w14:textId="77777777" w:rsidR="00161B9F" w:rsidRDefault="00161B9F" w:rsidP="00161B9F">
      <w:pPr>
        <w:tabs>
          <w:tab w:val="left" w:pos="9639"/>
        </w:tabs>
        <w:ind w:right="963"/>
      </w:pPr>
    </w:p>
    <w:p w14:paraId="31262849" w14:textId="77777777" w:rsidR="00161B9F" w:rsidRDefault="00161B9F" w:rsidP="00161B9F">
      <w:pPr>
        <w:tabs>
          <w:tab w:val="left" w:pos="9639"/>
        </w:tabs>
        <w:ind w:right="963"/>
      </w:pPr>
      <w:r>
        <w:rPr>
          <w:rFonts w:hint="eastAsia"/>
        </w:rPr>
        <w:t>１　件名</w:t>
      </w:r>
    </w:p>
    <w:p w14:paraId="1FE45090" w14:textId="2DFE4304" w:rsidR="00161B9F" w:rsidRDefault="00161B9F" w:rsidP="00161B9F">
      <w:pPr>
        <w:tabs>
          <w:tab w:val="left" w:pos="9639"/>
        </w:tabs>
        <w:ind w:right="963"/>
      </w:pPr>
      <w:r>
        <w:rPr>
          <w:rFonts w:hint="eastAsia"/>
        </w:rPr>
        <w:t xml:space="preserve">　　</w:t>
      </w:r>
      <w:r w:rsidRPr="00E37F63">
        <w:rPr>
          <w:rFonts w:hint="eastAsia"/>
        </w:rPr>
        <w:t>岩手県立大学で使用する電気の供給</w:t>
      </w:r>
    </w:p>
    <w:p w14:paraId="14F36833" w14:textId="77777777" w:rsidR="00161B9F" w:rsidRDefault="00161B9F" w:rsidP="00161B9F">
      <w:pPr>
        <w:tabs>
          <w:tab w:val="left" w:pos="9639"/>
        </w:tabs>
        <w:ind w:right="963"/>
      </w:pPr>
    </w:p>
    <w:p w14:paraId="58F135BB" w14:textId="77777777" w:rsidR="00161B9F" w:rsidRDefault="00161B9F" w:rsidP="00161B9F">
      <w:pPr>
        <w:tabs>
          <w:tab w:val="left" w:pos="9639"/>
        </w:tabs>
        <w:ind w:right="963"/>
      </w:pPr>
    </w:p>
    <w:p w14:paraId="38A73288" w14:textId="77777777" w:rsidR="00161B9F" w:rsidRDefault="00161B9F" w:rsidP="00161B9F">
      <w:pPr>
        <w:tabs>
          <w:tab w:val="left" w:pos="9639"/>
        </w:tabs>
        <w:ind w:right="963"/>
      </w:pPr>
      <w:r>
        <w:rPr>
          <w:rFonts w:hint="eastAsia"/>
        </w:rPr>
        <w:t>２　入札金額（入札内訳書の額（税抜き額））</w:t>
      </w:r>
    </w:p>
    <w:p w14:paraId="014A5EF5" w14:textId="77777777" w:rsidR="00161B9F" w:rsidRDefault="00161B9F" w:rsidP="00161B9F">
      <w:pPr>
        <w:tabs>
          <w:tab w:val="left" w:pos="9639"/>
        </w:tabs>
        <w:ind w:right="963"/>
      </w:pPr>
    </w:p>
    <w:p w14:paraId="1D297E6D" w14:textId="77777777" w:rsidR="00161B9F" w:rsidRDefault="00161B9F" w:rsidP="00161B9F">
      <w:pPr>
        <w:tabs>
          <w:tab w:val="left" w:pos="9639"/>
        </w:tabs>
        <w:ind w:right="963" w:firstLineChars="200" w:firstLine="602"/>
        <w:rPr>
          <w:sz w:val="28"/>
          <w:szCs w:val="28"/>
          <w:u w:val="single"/>
        </w:rPr>
      </w:pPr>
      <w:r w:rsidRPr="00931D8C">
        <w:rPr>
          <w:rFonts w:hint="eastAsia"/>
          <w:sz w:val="28"/>
          <w:szCs w:val="28"/>
          <w:u w:val="single"/>
        </w:rPr>
        <w:t>金　　　　　　　　　　　　　円</w:t>
      </w:r>
    </w:p>
    <w:p w14:paraId="5BE3CF86" w14:textId="77777777" w:rsidR="00161B9F" w:rsidRDefault="00161B9F" w:rsidP="00161B9F">
      <w:pPr>
        <w:tabs>
          <w:tab w:val="left" w:pos="9639"/>
        </w:tabs>
        <w:ind w:right="963"/>
      </w:pPr>
    </w:p>
    <w:p w14:paraId="4D9D284D" w14:textId="77777777" w:rsidR="00161B9F" w:rsidRDefault="00161B9F" w:rsidP="00161B9F">
      <w:pPr>
        <w:tabs>
          <w:tab w:val="left" w:pos="9639"/>
        </w:tabs>
        <w:ind w:right="963"/>
      </w:pPr>
      <w:r>
        <w:rPr>
          <w:rFonts w:hint="eastAsia"/>
        </w:rPr>
        <w:t xml:space="preserve">　　内訳：入札内訳書のとおり</w:t>
      </w:r>
    </w:p>
    <w:p w14:paraId="211FE140" w14:textId="77777777" w:rsidR="00161B9F" w:rsidRDefault="00161B9F" w:rsidP="00161B9F">
      <w:pPr>
        <w:tabs>
          <w:tab w:val="left" w:pos="9639"/>
        </w:tabs>
        <w:ind w:right="963"/>
      </w:pPr>
    </w:p>
    <w:p w14:paraId="5F110E78" w14:textId="77777777" w:rsidR="00161B9F" w:rsidRDefault="00161B9F" w:rsidP="00161B9F">
      <w:pPr>
        <w:tabs>
          <w:tab w:val="left" w:pos="9639"/>
        </w:tabs>
        <w:ind w:right="963"/>
      </w:pPr>
    </w:p>
    <w:p w14:paraId="2C64F09B" w14:textId="77777777" w:rsidR="00161B9F" w:rsidRDefault="00161B9F" w:rsidP="00161B9F">
      <w:pPr>
        <w:tabs>
          <w:tab w:val="left" w:pos="9639"/>
        </w:tabs>
        <w:ind w:right="963"/>
      </w:pPr>
      <w:r>
        <w:rPr>
          <w:rFonts w:hint="eastAsia"/>
        </w:rPr>
        <w:t>３　契約条件</w:t>
      </w:r>
    </w:p>
    <w:p w14:paraId="376F2A13" w14:textId="77777777" w:rsidR="00161B9F" w:rsidRDefault="00161B9F" w:rsidP="00161B9F">
      <w:pPr>
        <w:tabs>
          <w:tab w:val="left" w:pos="9639"/>
        </w:tabs>
        <w:ind w:right="963"/>
      </w:pPr>
      <w:r>
        <w:rPr>
          <w:rFonts w:hint="eastAsia"/>
        </w:rPr>
        <w:t xml:space="preserve">　　契約書及び仕様書その他貴法人の指示のとおりとする。</w:t>
      </w:r>
    </w:p>
    <w:p w14:paraId="3EADE47B" w14:textId="77777777" w:rsidR="00161B9F" w:rsidRDefault="00161B9F" w:rsidP="00161B9F">
      <w:pPr>
        <w:widowControl/>
        <w:jc w:val="left"/>
      </w:pPr>
      <w:r>
        <w:br w:type="page"/>
      </w:r>
    </w:p>
    <w:p w14:paraId="30232AC3" w14:textId="77777777" w:rsidR="00161B9F" w:rsidRDefault="00161B9F" w:rsidP="00161B9F">
      <w:pPr>
        <w:tabs>
          <w:tab w:val="left" w:pos="9639"/>
        </w:tabs>
        <w:ind w:right="963"/>
      </w:pPr>
      <w:r>
        <w:rPr>
          <w:rFonts w:hint="eastAsia"/>
        </w:rPr>
        <w:lastRenderedPageBreak/>
        <w:t>（委任状作成例）</w:t>
      </w:r>
    </w:p>
    <w:p w14:paraId="502C39C7" w14:textId="77777777" w:rsidR="00161B9F" w:rsidRPr="001C2782" w:rsidRDefault="00161B9F" w:rsidP="00161B9F">
      <w:pPr>
        <w:tabs>
          <w:tab w:val="left" w:pos="9639"/>
        </w:tabs>
        <w:ind w:right="-1"/>
        <w:jc w:val="center"/>
        <w:rPr>
          <w:sz w:val="28"/>
          <w:szCs w:val="28"/>
        </w:rPr>
      </w:pPr>
      <w:r w:rsidRPr="001C2782">
        <w:rPr>
          <w:rFonts w:hint="eastAsia"/>
          <w:sz w:val="28"/>
          <w:szCs w:val="28"/>
        </w:rPr>
        <w:t>委</w:t>
      </w:r>
      <w:r>
        <w:rPr>
          <w:rFonts w:hint="eastAsia"/>
          <w:sz w:val="28"/>
          <w:szCs w:val="28"/>
        </w:rPr>
        <w:t xml:space="preserve">　　</w:t>
      </w:r>
      <w:r w:rsidRPr="001C2782">
        <w:rPr>
          <w:rFonts w:hint="eastAsia"/>
          <w:sz w:val="28"/>
          <w:szCs w:val="28"/>
        </w:rPr>
        <w:t>任</w:t>
      </w:r>
      <w:r>
        <w:rPr>
          <w:rFonts w:hint="eastAsia"/>
          <w:sz w:val="28"/>
          <w:szCs w:val="28"/>
        </w:rPr>
        <w:t xml:space="preserve">　　</w:t>
      </w:r>
      <w:r w:rsidRPr="001C2782">
        <w:rPr>
          <w:rFonts w:hint="eastAsia"/>
          <w:sz w:val="28"/>
          <w:szCs w:val="28"/>
        </w:rPr>
        <w:t>状</w:t>
      </w:r>
    </w:p>
    <w:p w14:paraId="4BB1774F" w14:textId="77777777" w:rsidR="00161B9F" w:rsidRPr="001C2782" w:rsidRDefault="00161B9F" w:rsidP="00161B9F">
      <w:pPr>
        <w:tabs>
          <w:tab w:val="left" w:pos="9639"/>
        </w:tabs>
        <w:ind w:right="963"/>
      </w:pPr>
    </w:p>
    <w:p w14:paraId="723B00BD" w14:textId="77777777" w:rsidR="00161B9F" w:rsidRDefault="00161B9F" w:rsidP="00161B9F">
      <w:pPr>
        <w:tabs>
          <w:tab w:val="left" w:pos="9639"/>
        </w:tabs>
        <w:wordWrap w:val="0"/>
        <w:ind w:right="-1"/>
        <w:jc w:val="right"/>
      </w:pPr>
      <w:r>
        <w:rPr>
          <w:rFonts w:hint="eastAsia"/>
        </w:rPr>
        <w:t xml:space="preserve">令和　　年　　月　　日　</w:t>
      </w:r>
    </w:p>
    <w:p w14:paraId="5C985A34" w14:textId="77777777" w:rsidR="00161B9F" w:rsidRPr="001C2782" w:rsidRDefault="00161B9F" w:rsidP="00161B9F">
      <w:pPr>
        <w:tabs>
          <w:tab w:val="left" w:pos="9639"/>
        </w:tabs>
        <w:ind w:right="963"/>
      </w:pPr>
    </w:p>
    <w:p w14:paraId="5BC96D5B" w14:textId="77777777" w:rsidR="00161B9F" w:rsidRDefault="00161B9F" w:rsidP="00161B9F">
      <w:pPr>
        <w:tabs>
          <w:tab w:val="left" w:pos="9639"/>
        </w:tabs>
        <w:ind w:right="963"/>
      </w:pPr>
      <w:r>
        <w:rPr>
          <w:rFonts w:hint="eastAsia"/>
        </w:rPr>
        <w:t xml:space="preserve">　</w:t>
      </w:r>
      <w:r>
        <w:rPr>
          <w:rFonts w:ascii="ＭＳ 明朝" w:eastAsia="ＭＳ 明朝" w:hAnsi="ＭＳ 明朝" w:hint="eastAsia"/>
        </w:rPr>
        <w:t>公立大学法人岩手県立大学理事長</w:t>
      </w:r>
      <w:r>
        <w:rPr>
          <w:rFonts w:hint="eastAsia"/>
        </w:rPr>
        <w:t xml:space="preserve">　様</w:t>
      </w:r>
    </w:p>
    <w:p w14:paraId="59752E8C" w14:textId="77777777" w:rsidR="00161B9F" w:rsidRDefault="00161B9F" w:rsidP="00161B9F">
      <w:pPr>
        <w:tabs>
          <w:tab w:val="left" w:pos="9639"/>
        </w:tabs>
        <w:ind w:right="963"/>
      </w:pPr>
    </w:p>
    <w:p w14:paraId="7F879FAD" w14:textId="77777777" w:rsidR="00161B9F" w:rsidRDefault="00161B9F" w:rsidP="00161B9F">
      <w:pPr>
        <w:wordWrap w:val="0"/>
        <w:jc w:val="right"/>
      </w:pPr>
      <w:r>
        <w:rPr>
          <w:rFonts w:hint="eastAsia"/>
        </w:rPr>
        <w:t xml:space="preserve">委任者　　住　　　所　　　　　　　　　　　　　　　　</w:t>
      </w:r>
    </w:p>
    <w:p w14:paraId="1105A27E" w14:textId="77777777" w:rsidR="00161B9F" w:rsidRDefault="00161B9F" w:rsidP="00161B9F">
      <w:pPr>
        <w:wordWrap w:val="0"/>
        <w:jc w:val="right"/>
      </w:pPr>
      <w:r w:rsidRPr="00161B9F">
        <w:rPr>
          <w:rFonts w:hint="eastAsia"/>
          <w:w w:val="91"/>
          <w:kern w:val="0"/>
          <w:fitText w:val="1205" w:id="-779949823"/>
        </w:rPr>
        <w:t>商号又は名称</w:t>
      </w:r>
      <w:r>
        <w:rPr>
          <w:rFonts w:hint="eastAsia"/>
          <w:kern w:val="0"/>
        </w:rPr>
        <w:t xml:space="preserve">　　　　　　　　　　　　　　　　</w:t>
      </w:r>
    </w:p>
    <w:p w14:paraId="20376BF4" w14:textId="77777777" w:rsidR="00161B9F" w:rsidRDefault="00161B9F" w:rsidP="00161B9F">
      <w:pPr>
        <w:wordWrap w:val="0"/>
        <w:jc w:val="right"/>
      </w:pPr>
      <w:r>
        <w:rPr>
          <w:rFonts w:hint="eastAsia"/>
        </w:rPr>
        <w:t xml:space="preserve">代表者氏名　　　　　　　　　　　　　　印　</w:t>
      </w:r>
    </w:p>
    <w:p w14:paraId="0935419E" w14:textId="77777777" w:rsidR="00161B9F" w:rsidRDefault="00161B9F" w:rsidP="00161B9F">
      <w:pPr>
        <w:tabs>
          <w:tab w:val="left" w:pos="9639"/>
        </w:tabs>
        <w:ind w:right="963"/>
      </w:pPr>
    </w:p>
    <w:p w14:paraId="5B22F2EF" w14:textId="77777777" w:rsidR="00161B9F" w:rsidRPr="001C2782" w:rsidRDefault="00161B9F" w:rsidP="00161B9F">
      <w:pPr>
        <w:tabs>
          <w:tab w:val="left" w:pos="9639"/>
        </w:tabs>
        <w:ind w:right="963"/>
      </w:pPr>
    </w:p>
    <w:p w14:paraId="66CE9EED" w14:textId="77777777" w:rsidR="00161B9F" w:rsidRDefault="00161B9F" w:rsidP="00161B9F">
      <w:pPr>
        <w:tabs>
          <w:tab w:val="left" w:pos="9639"/>
        </w:tabs>
        <w:ind w:right="963"/>
      </w:pPr>
      <w:r>
        <w:rPr>
          <w:rFonts w:hint="eastAsia"/>
        </w:rPr>
        <w:t xml:space="preserve">　私は、下記の者を代理人として、入札に関する次の権限を委任します。</w:t>
      </w:r>
    </w:p>
    <w:p w14:paraId="1FB3DDB7" w14:textId="77777777" w:rsidR="00161B9F" w:rsidRPr="001C2782" w:rsidRDefault="00161B9F" w:rsidP="00161B9F">
      <w:pPr>
        <w:tabs>
          <w:tab w:val="left" w:pos="9639"/>
        </w:tabs>
        <w:ind w:right="963"/>
      </w:pPr>
    </w:p>
    <w:p w14:paraId="524D735F" w14:textId="6E4F7F48" w:rsidR="00161B9F" w:rsidRDefault="00161B9F" w:rsidP="00161B9F">
      <w:pPr>
        <w:tabs>
          <w:tab w:val="left" w:pos="9639"/>
        </w:tabs>
        <w:ind w:right="963"/>
      </w:pPr>
      <w:r>
        <w:rPr>
          <w:rFonts w:hint="eastAsia"/>
        </w:rPr>
        <w:t xml:space="preserve">　入札件名　　</w:t>
      </w:r>
      <w:r w:rsidRPr="00E37F63">
        <w:rPr>
          <w:rFonts w:hint="eastAsia"/>
        </w:rPr>
        <w:t>岩手県立大学で使用する電気の供給</w:t>
      </w:r>
    </w:p>
    <w:p w14:paraId="004FDEB4" w14:textId="77777777" w:rsidR="00161B9F" w:rsidRDefault="00161B9F" w:rsidP="00161B9F">
      <w:pPr>
        <w:tabs>
          <w:tab w:val="left" w:pos="9639"/>
        </w:tabs>
        <w:ind w:right="963"/>
      </w:pPr>
    </w:p>
    <w:p w14:paraId="131F550B" w14:textId="77777777" w:rsidR="00161B9F" w:rsidRDefault="00161B9F" w:rsidP="00161B9F">
      <w:pPr>
        <w:tabs>
          <w:tab w:val="left" w:pos="9639"/>
        </w:tabs>
        <w:ind w:right="-1"/>
        <w:jc w:val="center"/>
      </w:pPr>
      <w:r>
        <w:rPr>
          <w:rFonts w:hint="eastAsia"/>
        </w:rPr>
        <w:t>記</w:t>
      </w:r>
    </w:p>
    <w:p w14:paraId="340E3C93" w14:textId="77777777" w:rsidR="00161B9F" w:rsidRDefault="00161B9F" w:rsidP="00161B9F">
      <w:pPr>
        <w:tabs>
          <w:tab w:val="left" w:pos="9639"/>
        </w:tabs>
        <w:ind w:right="963"/>
      </w:pPr>
      <w:r>
        <w:rPr>
          <w:noProof/>
        </w:rPr>
        <mc:AlternateContent>
          <mc:Choice Requires="wps">
            <w:drawing>
              <wp:anchor distT="0" distB="0" distL="114300" distR="114300" simplePos="0" relativeHeight="251664384" behindDoc="0" locked="0" layoutInCell="1" allowOverlap="1" wp14:anchorId="3B70E057" wp14:editId="745B2F23">
                <wp:simplePos x="0" y="0"/>
                <wp:positionH relativeFrom="column">
                  <wp:posOffset>4461510</wp:posOffset>
                </wp:positionH>
                <wp:positionV relativeFrom="paragraph">
                  <wp:posOffset>-1270</wp:posOffset>
                </wp:positionV>
                <wp:extent cx="1743075" cy="1403985"/>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3985"/>
                        </a:xfrm>
                        <a:prstGeom prst="rect">
                          <a:avLst/>
                        </a:prstGeom>
                        <a:noFill/>
                        <a:ln w="9525">
                          <a:noFill/>
                          <a:miter lim="800000"/>
                          <a:headEnd/>
                          <a:tailEnd/>
                        </a:ln>
                      </wps:spPr>
                      <wps:txbx>
                        <w:txbxContent>
                          <w:p w14:paraId="4585BB2A" w14:textId="77777777" w:rsidR="00161B9F" w:rsidRDefault="00161B9F" w:rsidP="00161B9F">
                            <w:pPr>
                              <w:jc w:val="center"/>
                            </w:pPr>
                            <w:r>
                              <w:rPr>
                                <w:rFonts w:hint="eastAsia"/>
                              </w:rPr>
                              <w:t>受任者使用印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70E057"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" filled="f" stroked="f">
                <v:textbox style="mso-fit-shape-to-text:t">
                  <w:txbxContent>
                    <w:p w14:paraId="4585BB2A" w14:textId="77777777" w:rsidR="00161B9F" w:rsidRDefault="00161B9F" w:rsidP="00161B9F">
                      <w:pPr>
                        <w:jc w:val="center"/>
                      </w:pPr>
                      <w:r>
                        <w:rPr>
                          <w:rFonts w:hint="eastAsia"/>
                        </w:rPr>
                        <w:t>受任者使用印</w:t>
                      </w:r>
                    </w:p>
                  </w:txbxContent>
                </v:textbox>
              </v:shape>
            </w:pict>
          </mc:Fallback>
        </mc:AlternateContent>
      </w:r>
      <w:r>
        <w:rPr>
          <w:rFonts w:hint="eastAsia"/>
        </w:rPr>
        <w:t>１　受任者</w:t>
      </w:r>
    </w:p>
    <w:p w14:paraId="21369061" w14:textId="77777777" w:rsidR="00161B9F" w:rsidRDefault="00161B9F" w:rsidP="00161B9F">
      <w:pPr>
        <w:tabs>
          <w:tab w:val="left" w:pos="9639"/>
        </w:tabs>
        <w:ind w:right="963"/>
      </w:pPr>
      <w:r>
        <w:rPr>
          <w:rFonts w:hint="eastAsia"/>
          <w:noProof/>
        </w:rPr>
        <mc:AlternateContent>
          <mc:Choice Requires="wps">
            <w:drawing>
              <wp:anchor distT="0" distB="0" distL="114300" distR="114300" simplePos="0" relativeHeight="251665408" behindDoc="0" locked="0" layoutInCell="1" allowOverlap="1" wp14:anchorId="692C4122" wp14:editId="61CB9316">
                <wp:simplePos x="0" y="0"/>
                <wp:positionH relativeFrom="column">
                  <wp:posOffset>4813935</wp:posOffset>
                </wp:positionH>
                <wp:positionV relativeFrom="paragraph">
                  <wp:posOffset>34290</wp:posOffset>
                </wp:positionV>
                <wp:extent cx="1028700" cy="8763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FEB8D2" w14:textId="77777777" w:rsidR="00161B9F" w:rsidRDefault="00161B9F" w:rsidP="00161B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C4122" id="テキスト ボックス 4" o:spid="_x0000_s1027" type="#_x0000_t202" style="position:absolute;left:0;text-align:left;margin-left:379.05pt;margin-top:2.7pt;width:81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" fillcolor="white [3201]" strokeweight=".5pt">
                <v:textbox>
                  <w:txbxContent>
                    <w:p w14:paraId="20FEB8D2" w14:textId="77777777" w:rsidR="00161B9F" w:rsidRDefault="00161B9F" w:rsidP="00161B9F"/>
                  </w:txbxContent>
                </v:textbox>
              </v:shape>
            </w:pict>
          </mc:Fallback>
        </mc:AlternateContent>
      </w:r>
      <w:r>
        <w:rPr>
          <w:rFonts w:hint="eastAsia"/>
        </w:rPr>
        <w:t xml:space="preserve">　　住　　　所</w:t>
      </w:r>
    </w:p>
    <w:p w14:paraId="454D8F09" w14:textId="77777777" w:rsidR="00161B9F" w:rsidRDefault="00161B9F" w:rsidP="00161B9F">
      <w:pPr>
        <w:tabs>
          <w:tab w:val="left" w:pos="9639"/>
        </w:tabs>
        <w:ind w:right="963"/>
      </w:pPr>
      <w:r>
        <w:rPr>
          <w:rFonts w:hint="eastAsia"/>
        </w:rPr>
        <w:t xml:space="preserve">　　</w:t>
      </w:r>
      <w:r w:rsidRPr="00161B9F">
        <w:rPr>
          <w:rFonts w:hint="eastAsia"/>
          <w:spacing w:val="2"/>
          <w:w w:val="78"/>
          <w:kern w:val="0"/>
          <w:fitText w:val="1205" w:id="-779949822"/>
        </w:rPr>
        <w:t>所</w:t>
      </w:r>
      <w:r w:rsidRPr="00161B9F">
        <w:rPr>
          <w:rFonts w:hint="eastAsia"/>
          <w:w w:val="78"/>
          <w:kern w:val="0"/>
          <w:fitText w:val="1205" w:id="-779949822"/>
        </w:rPr>
        <w:t>属（役職名）</w:t>
      </w:r>
    </w:p>
    <w:p w14:paraId="4B753625" w14:textId="77777777" w:rsidR="00161B9F" w:rsidRDefault="00161B9F" w:rsidP="00161B9F">
      <w:pPr>
        <w:tabs>
          <w:tab w:val="left" w:pos="9639"/>
        </w:tabs>
        <w:ind w:right="963"/>
      </w:pPr>
      <w:r>
        <w:rPr>
          <w:rFonts w:hint="eastAsia"/>
        </w:rPr>
        <w:t xml:space="preserve">　　氏　　　名</w:t>
      </w:r>
    </w:p>
    <w:p w14:paraId="6AAAF62A" w14:textId="77777777" w:rsidR="00161B9F" w:rsidRDefault="00161B9F" w:rsidP="00161B9F">
      <w:pPr>
        <w:tabs>
          <w:tab w:val="left" w:pos="9639"/>
        </w:tabs>
        <w:ind w:right="963"/>
      </w:pPr>
    </w:p>
    <w:p w14:paraId="3BB2A976" w14:textId="77777777" w:rsidR="00161B9F" w:rsidRDefault="00161B9F" w:rsidP="00161B9F">
      <w:pPr>
        <w:tabs>
          <w:tab w:val="left" w:pos="9639"/>
        </w:tabs>
        <w:ind w:right="963"/>
      </w:pPr>
    </w:p>
    <w:p w14:paraId="501BE58A" w14:textId="77777777" w:rsidR="00161B9F" w:rsidRDefault="00161B9F" w:rsidP="00161B9F">
      <w:pPr>
        <w:tabs>
          <w:tab w:val="left" w:pos="9639"/>
        </w:tabs>
        <w:ind w:right="963"/>
      </w:pPr>
      <w:r>
        <w:rPr>
          <w:rFonts w:hint="eastAsia"/>
        </w:rPr>
        <w:t>２　委任事項</w:t>
      </w:r>
    </w:p>
    <w:p w14:paraId="5941B885" w14:textId="77777777" w:rsidR="00161B9F" w:rsidRDefault="00161B9F" w:rsidP="00161B9F">
      <w:pPr>
        <w:tabs>
          <w:tab w:val="left" w:pos="9639"/>
        </w:tabs>
        <w:ind w:right="963"/>
      </w:pPr>
      <w:r>
        <w:rPr>
          <w:rFonts w:hint="eastAsia"/>
        </w:rPr>
        <w:t xml:space="preserve">　(１)　入札及び見積に関すること</w:t>
      </w:r>
    </w:p>
    <w:p w14:paraId="4950BAE8" w14:textId="77777777" w:rsidR="00161B9F" w:rsidRDefault="00161B9F" w:rsidP="00161B9F">
      <w:pPr>
        <w:tabs>
          <w:tab w:val="left" w:pos="9639"/>
        </w:tabs>
        <w:ind w:right="963"/>
      </w:pPr>
      <w:r>
        <w:rPr>
          <w:rFonts w:hint="eastAsia"/>
        </w:rPr>
        <w:t xml:space="preserve">　(２)　上記に付帯する一切の権限</w:t>
      </w:r>
    </w:p>
    <w:p w14:paraId="391F2209" w14:textId="77777777" w:rsidR="00161B9F" w:rsidRDefault="00161B9F" w:rsidP="00161B9F">
      <w:pPr>
        <w:tabs>
          <w:tab w:val="left" w:pos="9639"/>
        </w:tabs>
        <w:ind w:right="963"/>
      </w:pPr>
    </w:p>
    <w:p w14:paraId="7A697F3E" w14:textId="77777777" w:rsidR="00161B9F" w:rsidRDefault="00161B9F" w:rsidP="00161B9F">
      <w:pPr>
        <w:tabs>
          <w:tab w:val="left" w:pos="9639"/>
        </w:tabs>
        <w:ind w:right="963"/>
      </w:pPr>
    </w:p>
    <w:p w14:paraId="3C4374C5" w14:textId="77777777" w:rsidR="00161B9F" w:rsidRDefault="00161B9F" w:rsidP="00161B9F">
      <w:pPr>
        <w:tabs>
          <w:tab w:val="left" w:pos="9639"/>
        </w:tabs>
        <w:ind w:right="963"/>
      </w:pPr>
      <w:r>
        <w:rPr>
          <w:rFonts w:hint="eastAsia"/>
        </w:rPr>
        <w:t>３　委任期間</w:t>
      </w:r>
    </w:p>
    <w:p w14:paraId="02E37E2A" w14:textId="77777777" w:rsidR="00161B9F" w:rsidRDefault="00161B9F" w:rsidP="00161B9F">
      <w:pPr>
        <w:tabs>
          <w:tab w:val="left" w:pos="9639"/>
        </w:tabs>
        <w:ind w:right="963"/>
      </w:pPr>
      <w:r>
        <w:rPr>
          <w:rFonts w:hint="eastAsia"/>
        </w:rPr>
        <w:t xml:space="preserve">　　令和　　年　　月　　日　から　令和　　年　　月　　日　まで</w:t>
      </w:r>
    </w:p>
    <w:p w14:paraId="6C6BC781" w14:textId="77777777" w:rsidR="00161B9F" w:rsidRDefault="00161B9F" w:rsidP="00161B9F">
      <w:pPr>
        <w:widowControl/>
        <w:jc w:val="left"/>
      </w:pPr>
      <w:r>
        <w:br w:type="page"/>
      </w:r>
    </w:p>
    <w:p w14:paraId="7DD18D2F" w14:textId="77777777" w:rsidR="00161B9F" w:rsidRDefault="00161B9F" w:rsidP="00161B9F">
      <w:pPr>
        <w:tabs>
          <w:tab w:val="left" w:pos="9639"/>
        </w:tabs>
        <w:ind w:right="963"/>
      </w:pPr>
      <w:r>
        <w:rPr>
          <w:rFonts w:hint="eastAsia"/>
        </w:rPr>
        <w:lastRenderedPageBreak/>
        <w:t>様式第４号</w:t>
      </w:r>
    </w:p>
    <w:p w14:paraId="6B223570" w14:textId="77777777" w:rsidR="00161B9F" w:rsidRPr="00B410F3" w:rsidRDefault="00161B9F" w:rsidP="00161B9F">
      <w:pPr>
        <w:tabs>
          <w:tab w:val="left" w:pos="9639"/>
        </w:tabs>
        <w:ind w:right="-1"/>
        <w:jc w:val="center"/>
        <w:rPr>
          <w:sz w:val="28"/>
          <w:szCs w:val="28"/>
        </w:rPr>
      </w:pPr>
      <w:r w:rsidRPr="00B410F3">
        <w:rPr>
          <w:rFonts w:hint="eastAsia"/>
          <w:sz w:val="28"/>
          <w:szCs w:val="28"/>
        </w:rPr>
        <w:t>質</w:t>
      </w:r>
      <w:r>
        <w:rPr>
          <w:rFonts w:hint="eastAsia"/>
          <w:sz w:val="28"/>
          <w:szCs w:val="28"/>
        </w:rPr>
        <w:t xml:space="preserve">　　</w:t>
      </w:r>
      <w:r w:rsidRPr="00B410F3">
        <w:rPr>
          <w:rFonts w:hint="eastAsia"/>
          <w:sz w:val="28"/>
          <w:szCs w:val="28"/>
        </w:rPr>
        <w:t>問</w:t>
      </w:r>
      <w:r>
        <w:rPr>
          <w:rFonts w:hint="eastAsia"/>
          <w:sz w:val="28"/>
          <w:szCs w:val="28"/>
        </w:rPr>
        <w:t xml:space="preserve">　　</w:t>
      </w:r>
      <w:r w:rsidRPr="00B410F3">
        <w:rPr>
          <w:rFonts w:hint="eastAsia"/>
          <w:sz w:val="28"/>
          <w:szCs w:val="28"/>
        </w:rPr>
        <w:t>書</w:t>
      </w:r>
    </w:p>
    <w:p w14:paraId="1A690326" w14:textId="77777777" w:rsidR="00161B9F" w:rsidRPr="00B410F3" w:rsidRDefault="00161B9F" w:rsidP="00161B9F">
      <w:pPr>
        <w:tabs>
          <w:tab w:val="left" w:pos="9639"/>
        </w:tabs>
        <w:ind w:right="-1"/>
      </w:pPr>
    </w:p>
    <w:tbl>
      <w:tblPr>
        <w:tblStyle w:val="ad"/>
        <w:tblW w:w="0" w:type="auto"/>
        <w:tblLook w:val="04A0" w:firstRow="1" w:lastRow="0" w:firstColumn="1" w:lastColumn="0" w:noHBand="0" w:noVBand="1"/>
      </w:tblPr>
      <w:tblGrid>
        <w:gridCol w:w="1822"/>
        <w:gridCol w:w="1584"/>
        <w:gridCol w:w="6222"/>
      </w:tblGrid>
      <w:tr w:rsidR="00161B9F" w14:paraId="0652C4B3" w14:textId="77777777" w:rsidTr="005B5A32">
        <w:trPr>
          <w:trHeight w:val="461"/>
        </w:trPr>
        <w:tc>
          <w:tcPr>
            <w:tcW w:w="1841" w:type="dxa"/>
            <w:vAlign w:val="center"/>
          </w:tcPr>
          <w:p w14:paraId="49AA8D37" w14:textId="77777777" w:rsidR="00161B9F" w:rsidRDefault="00161B9F" w:rsidP="005B5A32">
            <w:pPr>
              <w:tabs>
                <w:tab w:val="left" w:pos="9639"/>
              </w:tabs>
              <w:ind w:right="-1"/>
              <w:jc w:val="distribute"/>
            </w:pPr>
            <w:r>
              <w:rPr>
                <w:rFonts w:hint="eastAsia"/>
              </w:rPr>
              <w:t>入札件名</w:t>
            </w:r>
          </w:p>
        </w:tc>
        <w:tc>
          <w:tcPr>
            <w:tcW w:w="7906" w:type="dxa"/>
            <w:gridSpan w:val="2"/>
            <w:vAlign w:val="center"/>
          </w:tcPr>
          <w:p w14:paraId="2EF84A9A" w14:textId="2C1386EE" w:rsidR="00161B9F" w:rsidRDefault="00161B9F" w:rsidP="005B5A32">
            <w:pPr>
              <w:tabs>
                <w:tab w:val="left" w:pos="9639"/>
              </w:tabs>
              <w:ind w:right="-1"/>
              <w:jc w:val="left"/>
            </w:pPr>
            <w:r w:rsidRPr="00E37F63">
              <w:rPr>
                <w:rFonts w:hint="eastAsia"/>
              </w:rPr>
              <w:t>岩手県立大学で使用する電気の供給</w:t>
            </w:r>
          </w:p>
        </w:tc>
      </w:tr>
      <w:tr w:rsidR="00161B9F" w14:paraId="6EACF484" w14:textId="77777777" w:rsidTr="005B5A32">
        <w:trPr>
          <w:trHeight w:val="461"/>
        </w:trPr>
        <w:tc>
          <w:tcPr>
            <w:tcW w:w="1841" w:type="dxa"/>
            <w:vAlign w:val="center"/>
          </w:tcPr>
          <w:p w14:paraId="3050B6D5" w14:textId="77777777" w:rsidR="00161B9F" w:rsidRDefault="00161B9F" w:rsidP="005B5A32">
            <w:pPr>
              <w:tabs>
                <w:tab w:val="left" w:pos="9639"/>
              </w:tabs>
              <w:ind w:right="-1"/>
              <w:jc w:val="distribute"/>
            </w:pPr>
            <w:r>
              <w:rPr>
                <w:rFonts w:hint="eastAsia"/>
              </w:rPr>
              <w:t>送付年月日</w:t>
            </w:r>
          </w:p>
        </w:tc>
        <w:tc>
          <w:tcPr>
            <w:tcW w:w="7906" w:type="dxa"/>
            <w:gridSpan w:val="2"/>
            <w:vAlign w:val="center"/>
          </w:tcPr>
          <w:p w14:paraId="2382DEE0" w14:textId="77777777" w:rsidR="00161B9F" w:rsidRDefault="00161B9F" w:rsidP="005B5A32">
            <w:pPr>
              <w:tabs>
                <w:tab w:val="left" w:pos="9639"/>
              </w:tabs>
              <w:ind w:right="-1"/>
              <w:jc w:val="left"/>
            </w:pPr>
            <w:r>
              <w:rPr>
                <w:rFonts w:hint="eastAsia"/>
              </w:rPr>
              <w:t>令和　　年　　月　　日</w:t>
            </w:r>
          </w:p>
        </w:tc>
      </w:tr>
      <w:tr w:rsidR="00161B9F" w14:paraId="0A2D6BF7" w14:textId="77777777" w:rsidTr="005B5A32">
        <w:trPr>
          <w:trHeight w:val="461"/>
        </w:trPr>
        <w:tc>
          <w:tcPr>
            <w:tcW w:w="1841" w:type="dxa"/>
            <w:vAlign w:val="center"/>
          </w:tcPr>
          <w:p w14:paraId="7C2D4E2E" w14:textId="77777777" w:rsidR="00161B9F" w:rsidRDefault="00161B9F" w:rsidP="005B5A32">
            <w:pPr>
              <w:tabs>
                <w:tab w:val="left" w:pos="9639"/>
              </w:tabs>
              <w:ind w:right="-1"/>
              <w:jc w:val="distribute"/>
            </w:pPr>
            <w:r>
              <w:rPr>
                <w:rFonts w:hint="eastAsia"/>
              </w:rPr>
              <w:t>商号又は名称</w:t>
            </w:r>
          </w:p>
        </w:tc>
        <w:tc>
          <w:tcPr>
            <w:tcW w:w="7906" w:type="dxa"/>
            <w:gridSpan w:val="2"/>
            <w:vAlign w:val="center"/>
          </w:tcPr>
          <w:p w14:paraId="711D4001" w14:textId="77777777" w:rsidR="00161B9F" w:rsidRDefault="00161B9F" w:rsidP="005B5A32">
            <w:pPr>
              <w:tabs>
                <w:tab w:val="left" w:pos="9639"/>
              </w:tabs>
              <w:ind w:right="-1"/>
              <w:jc w:val="left"/>
            </w:pPr>
          </w:p>
        </w:tc>
      </w:tr>
      <w:tr w:rsidR="00161B9F" w14:paraId="46D244D9" w14:textId="77777777" w:rsidTr="005B5A32">
        <w:trPr>
          <w:trHeight w:val="461"/>
        </w:trPr>
        <w:tc>
          <w:tcPr>
            <w:tcW w:w="1841" w:type="dxa"/>
            <w:vMerge w:val="restart"/>
            <w:vAlign w:val="center"/>
          </w:tcPr>
          <w:p w14:paraId="0B93911D" w14:textId="77777777" w:rsidR="00161B9F" w:rsidRDefault="00161B9F" w:rsidP="005B5A32">
            <w:pPr>
              <w:tabs>
                <w:tab w:val="left" w:pos="9639"/>
              </w:tabs>
              <w:ind w:right="-1"/>
              <w:jc w:val="distribute"/>
            </w:pPr>
            <w:r>
              <w:rPr>
                <w:rFonts w:hint="eastAsia"/>
              </w:rPr>
              <w:t>担当者</w:t>
            </w:r>
          </w:p>
        </w:tc>
        <w:tc>
          <w:tcPr>
            <w:tcW w:w="1600" w:type="dxa"/>
            <w:vAlign w:val="center"/>
          </w:tcPr>
          <w:p w14:paraId="3732C9B9" w14:textId="77777777" w:rsidR="00161B9F" w:rsidRDefault="00161B9F" w:rsidP="005B5A32">
            <w:pPr>
              <w:tabs>
                <w:tab w:val="left" w:pos="9639"/>
              </w:tabs>
              <w:ind w:right="-1"/>
              <w:jc w:val="distribute"/>
            </w:pPr>
            <w:r>
              <w:rPr>
                <w:rFonts w:hint="eastAsia"/>
              </w:rPr>
              <w:t>氏名</w:t>
            </w:r>
          </w:p>
        </w:tc>
        <w:tc>
          <w:tcPr>
            <w:tcW w:w="6306" w:type="dxa"/>
            <w:vAlign w:val="center"/>
          </w:tcPr>
          <w:p w14:paraId="32717CEC" w14:textId="77777777" w:rsidR="00161B9F" w:rsidRDefault="00161B9F" w:rsidP="005B5A32">
            <w:pPr>
              <w:tabs>
                <w:tab w:val="left" w:pos="9639"/>
              </w:tabs>
              <w:ind w:right="-1"/>
              <w:jc w:val="left"/>
            </w:pPr>
          </w:p>
        </w:tc>
      </w:tr>
      <w:tr w:rsidR="00161B9F" w14:paraId="7FBBEBFB" w14:textId="77777777" w:rsidTr="005B5A32">
        <w:trPr>
          <w:trHeight w:val="461"/>
        </w:trPr>
        <w:tc>
          <w:tcPr>
            <w:tcW w:w="1841" w:type="dxa"/>
            <w:vMerge/>
            <w:vAlign w:val="center"/>
          </w:tcPr>
          <w:p w14:paraId="0BA80DE1" w14:textId="77777777" w:rsidR="00161B9F" w:rsidRDefault="00161B9F" w:rsidP="005B5A32">
            <w:pPr>
              <w:tabs>
                <w:tab w:val="left" w:pos="9639"/>
              </w:tabs>
              <w:ind w:right="-1"/>
              <w:jc w:val="center"/>
            </w:pPr>
          </w:p>
        </w:tc>
        <w:tc>
          <w:tcPr>
            <w:tcW w:w="1600" w:type="dxa"/>
            <w:vAlign w:val="center"/>
          </w:tcPr>
          <w:p w14:paraId="49292A6F" w14:textId="77777777" w:rsidR="00161B9F" w:rsidRDefault="00161B9F" w:rsidP="005B5A32">
            <w:pPr>
              <w:tabs>
                <w:tab w:val="left" w:pos="9639"/>
              </w:tabs>
              <w:ind w:right="-1"/>
              <w:jc w:val="distribute"/>
            </w:pPr>
            <w:r>
              <w:rPr>
                <w:rFonts w:hint="eastAsia"/>
              </w:rPr>
              <w:t>電話番号</w:t>
            </w:r>
          </w:p>
        </w:tc>
        <w:tc>
          <w:tcPr>
            <w:tcW w:w="6306" w:type="dxa"/>
            <w:vAlign w:val="center"/>
          </w:tcPr>
          <w:p w14:paraId="4B4DB8EB" w14:textId="77777777" w:rsidR="00161B9F" w:rsidRDefault="00161B9F" w:rsidP="005B5A32">
            <w:pPr>
              <w:tabs>
                <w:tab w:val="left" w:pos="9639"/>
              </w:tabs>
              <w:ind w:right="-1"/>
              <w:jc w:val="left"/>
            </w:pPr>
          </w:p>
        </w:tc>
      </w:tr>
      <w:tr w:rsidR="00161B9F" w14:paraId="38D7F854" w14:textId="77777777" w:rsidTr="005B5A32">
        <w:trPr>
          <w:trHeight w:val="461"/>
        </w:trPr>
        <w:tc>
          <w:tcPr>
            <w:tcW w:w="1841" w:type="dxa"/>
            <w:vMerge/>
            <w:vAlign w:val="center"/>
          </w:tcPr>
          <w:p w14:paraId="6758E980" w14:textId="77777777" w:rsidR="00161B9F" w:rsidRDefault="00161B9F" w:rsidP="005B5A32">
            <w:pPr>
              <w:tabs>
                <w:tab w:val="left" w:pos="9639"/>
              </w:tabs>
              <w:ind w:right="-1"/>
              <w:jc w:val="center"/>
            </w:pPr>
          </w:p>
        </w:tc>
        <w:tc>
          <w:tcPr>
            <w:tcW w:w="1600" w:type="dxa"/>
            <w:vAlign w:val="center"/>
          </w:tcPr>
          <w:p w14:paraId="5902D44D" w14:textId="77777777" w:rsidR="00161B9F" w:rsidRDefault="00161B9F" w:rsidP="005B5A32">
            <w:pPr>
              <w:tabs>
                <w:tab w:val="left" w:pos="9639"/>
              </w:tabs>
              <w:ind w:right="-1"/>
              <w:jc w:val="distribute"/>
            </w:pPr>
            <w:r>
              <w:rPr>
                <w:rFonts w:hint="eastAsia"/>
              </w:rPr>
              <w:t>ＦＡＸ番号</w:t>
            </w:r>
          </w:p>
        </w:tc>
        <w:tc>
          <w:tcPr>
            <w:tcW w:w="6306" w:type="dxa"/>
            <w:vAlign w:val="center"/>
          </w:tcPr>
          <w:p w14:paraId="5C977107" w14:textId="77777777" w:rsidR="00161B9F" w:rsidRDefault="00161B9F" w:rsidP="005B5A32">
            <w:pPr>
              <w:tabs>
                <w:tab w:val="left" w:pos="9639"/>
              </w:tabs>
              <w:ind w:right="-1"/>
              <w:jc w:val="left"/>
            </w:pPr>
          </w:p>
        </w:tc>
      </w:tr>
      <w:tr w:rsidR="00161B9F" w14:paraId="54574B9A" w14:textId="77777777" w:rsidTr="005B5A32">
        <w:trPr>
          <w:trHeight w:val="406"/>
        </w:trPr>
        <w:tc>
          <w:tcPr>
            <w:tcW w:w="9747" w:type="dxa"/>
            <w:gridSpan w:val="3"/>
            <w:vAlign w:val="center"/>
          </w:tcPr>
          <w:p w14:paraId="505E7FBD" w14:textId="77777777" w:rsidR="00161B9F" w:rsidRDefault="00161B9F" w:rsidP="005B5A32">
            <w:pPr>
              <w:tabs>
                <w:tab w:val="left" w:pos="9639"/>
              </w:tabs>
              <w:ind w:right="-1"/>
              <w:jc w:val="center"/>
            </w:pPr>
            <w:r>
              <w:rPr>
                <w:rFonts w:hint="eastAsia"/>
              </w:rPr>
              <w:t>質　問　内　容</w:t>
            </w:r>
          </w:p>
        </w:tc>
      </w:tr>
      <w:tr w:rsidR="00161B9F" w14:paraId="6E45F60F" w14:textId="77777777" w:rsidTr="005B5A32">
        <w:trPr>
          <w:trHeight w:val="9352"/>
        </w:trPr>
        <w:tc>
          <w:tcPr>
            <w:tcW w:w="9747" w:type="dxa"/>
            <w:gridSpan w:val="3"/>
          </w:tcPr>
          <w:p w14:paraId="33FC39E6" w14:textId="77777777" w:rsidR="00161B9F" w:rsidRDefault="00161B9F" w:rsidP="005B5A32">
            <w:pPr>
              <w:tabs>
                <w:tab w:val="left" w:pos="9639"/>
              </w:tabs>
              <w:ind w:right="-1"/>
            </w:pPr>
          </w:p>
        </w:tc>
      </w:tr>
    </w:tbl>
    <w:p w14:paraId="0CFD7E8F" w14:textId="77777777" w:rsidR="00161B9F" w:rsidRDefault="00161B9F" w:rsidP="00161B9F">
      <w:pPr>
        <w:tabs>
          <w:tab w:val="left" w:pos="9639"/>
        </w:tabs>
        <w:ind w:right="-1"/>
      </w:pPr>
    </w:p>
    <w:p w14:paraId="73ECF702" w14:textId="77777777" w:rsidR="00161B9F" w:rsidRDefault="00161B9F" w:rsidP="00161B9F">
      <w:pPr>
        <w:tabs>
          <w:tab w:val="left" w:pos="9639"/>
        </w:tabs>
        <w:ind w:right="-1"/>
      </w:pPr>
    </w:p>
    <w:p w14:paraId="64CCF75E" w14:textId="77777777" w:rsidR="00161B9F" w:rsidRPr="00A401DB" w:rsidRDefault="00161B9F" w:rsidP="00161B9F">
      <w:pPr>
        <w:tabs>
          <w:tab w:val="left" w:pos="9639"/>
        </w:tabs>
        <w:ind w:right="-1"/>
      </w:pPr>
    </w:p>
    <w:p w14:paraId="263AC3DE" w14:textId="77777777" w:rsidR="00161B9F" w:rsidRPr="00161B9F" w:rsidRDefault="00161B9F" w:rsidP="00E70EA9">
      <w:pPr>
        <w:tabs>
          <w:tab w:val="left" w:pos="9639"/>
        </w:tabs>
        <w:ind w:right="-1"/>
      </w:pPr>
    </w:p>
    <w:p w14:paraId="3778D2A6" w14:textId="77777777" w:rsidR="00A401DB" w:rsidRDefault="00A401DB" w:rsidP="00A401DB">
      <w:pPr>
        <w:pStyle w:val="HTML"/>
        <w:ind w:left="200" w:hanging="200"/>
        <w:rPr>
          <w:rFonts w:ascii="ＭＳ 明朝" w:eastAsia="ＭＳ 明朝" w:hAnsi="ＭＳ 明朝"/>
          <w:sz w:val="21"/>
          <w:szCs w:val="22"/>
        </w:rPr>
      </w:pPr>
      <w:r>
        <w:rPr>
          <w:rFonts w:ascii="ＭＳ 明朝" w:eastAsia="ＭＳ 明朝" w:hAnsi="ＭＳ 明朝"/>
          <w:noProof/>
          <w:szCs w:val="22"/>
        </w:rPr>
        <mc:AlternateContent>
          <mc:Choice Requires="wps">
            <w:drawing>
              <wp:anchor distT="0" distB="0" distL="114300" distR="114300" simplePos="0" relativeHeight="251662336" behindDoc="0" locked="0" layoutInCell="1" allowOverlap="1" wp14:anchorId="59D695BF" wp14:editId="183BA9AA">
                <wp:simplePos x="0" y="0"/>
                <wp:positionH relativeFrom="column">
                  <wp:posOffset>-19050</wp:posOffset>
                </wp:positionH>
                <wp:positionV relativeFrom="paragraph">
                  <wp:posOffset>-47625</wp:posOffset>
                </wp:positionV>
                <wp:extent cx="5667375" cy="638810"/>
                <wp:effectExtent l="5715" t="5715" r="13335" b="1270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638810"/>
                        </a:xfrm>
                        <a:prstGeom prst="wedgeRectCallout">
                          <a:avLst>
                            <a:gd name="adj1" fmla="val -32903"/>
                            <a:gd name="adj2" fmla="val 30019"/>
                          </a:avLst>
                        </a:prstGeom>
                        <a:solidFill>
                          <a:srgbClr val="FFFFFF"/>
                        </a:solidFill>
                        <a:ln w="9525">
                          <a:solidFill>
                            <a:srgbClr val="FF0000"/>
                          </a:solidFill>
                          <a:prstDash val="sysDot"/>
                          <a:miter lim="800000"/>
                          <a:headEnd/>
                          <a:tailEnd/>
                        </a:ln>
                      </wps:spPr>
                      <wps:txbx>
                        <w:txbxContent>
                          <w:p w14:paraId="4AF1D3E3" w14:textId="77777777" w:rsidR="00A401DB" w:rsidRDefault="00A401DB" w:rsidP="00A401DB">
                            <w:pPr>
                              <w:ind w:left="241" w:hangingChars="100" w:hanging="241"/>
                              <w:rPr>
                                <w:color w:val="FF0000"/>
                              </w:rPr>
                            </w:pPr>
                            <w:r>
                              <w:rPr>
                                <w:rFonts w:ascii="ＭＳ 明朝" w:hAnsi="ＭＳ 明朝" w:hint="eastAsia"/>
                                <w:color w:val="FF0000"/>
                              </w:rPr>
                              <w:t>※　本届出書は、入札保証金を「現金」で納付しようとす</w:t>
                            </w:r>
                            <w:r w:rsidR="00390497">
                              <w:rPr>
                                <w:rFonts w:ascii="ＭＳ 明朝" w:hAnsi="ＭＳ 明朝" w:hint="eastAsia"/>
                                <w:color w:val="FF0000"/>
                              </w:rPr>
                              <w:t>る方が、入札書提出期限の７日前（休日を除く。）までに</w:t>
                            </w:r>
                            <w:r w:rsidR="000D3CE3">
                              <w:rPr>
                                <w:rFonts w:ascii="ＭＳ 明朝" w:hAnsi="ＭＳ 明朝" w:hint="eastAsia"/>
                                <w:color w:val="FF0000"/>
                              </w:rPr>
                              <w:t>公立大学法人</w:t>
                            </w:r>
                            <w:r w:rsidR="00390497">
                              <w:rPr>
                                <w:rFonts w:ascii="ＭＳ 明朝" w:hAnsi="ＭＳ 明朝" w:hint="eastAsia"/>
                                <w:color w:val="FF0000"/>
                              </w:rPr>
                              <w:t>岩手県立大学</w:t>
                            </w:r>
                            <w:r>
                              <w:rPr>
                                <w:rFonts w:ascii="ＭＳ 明朝" w:hAnsi="ＭＳ 明朝" w:hint="eastAsia"/>
                                <w:color w:val="FF0000"/>
                              </w:rPr>
                              <w:t>に提出すること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695B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1.5pt;margin-top:-3.75pt;width:446.25pt;height:5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" adj="3693,17284" strokecolor="red">
                <v:stroke dashstyle="1 1"/>
                <v:textbox inset="5.85pt,.7pt,5.85pt,.7pt">
                  <w:txbxContent>
                    <w:p w14:paraId="4AF1D3E3" w14:textId="77777777" w:rsidR="00A401DB" w:rsidRDefault="00A401DB" w:rsidP="00A401DB">
                      <w:pPr>
                        <w:ind w:left="241" w:hangingChars="100" w:hanging="241"/>
                        <w:rPr>
                          <w:color w:val="FF0000"/>
                        </w:rPr>
                      </w:pPr>
                      <w:r>
                        <w:rPr>
                          <w:rFonts w:ascii="ＭＳ 明朝" w:hAnsi="ＭＳ 明朝" w:hint="eastAsia"/>
                          <w:color w:val="FF0000"/>
                        </w:rPr>
                        <w:t>※　本届出書は、入札保証金を「現金」で納付しようとす</w:t>
                      </w:r>
                      <w:r w:rsidR="00390497">
                        <w:rPr>
                          <w:rFonts w:ascii="ＭＳ 明朝" w:hAnsi="ＭＳ 明朝" w:hint="eastAsia"/>
                          <w:color w:val="FF0000"/>
                        </w:rPr>
                        <w:t>る方が、入札書提出期限の７日前（休日を除く。）までに</w:t>
                      </w:r>
                      <w:r w:rsidR="000D3CE3">
                        <w:rPr>
                          <w:rFonts w:ascii="ＭＳ 明朝" w:hAnsi="ＭＳ 明朝" w:hint="eastAsia"/>
                          <w:color w:val="FF0000"/>
                        </w:rPr>
                        <w:t>公立大学法人</w:t>
                      </w:r>
                      <w:r w:rsidR="00390497">
                        <w:rPr>
                          <w:rFonts w:ascii="ＭＳ 明朝" w:hAnsi="ＭＳ 明朝" w:hint="eastAsia"/>
                          <w:color w:val="FF0000"/>
                        </w:rPr>
                        <w:t>岩手県立大学</w:t>
                      </w:r>
                      <w:r>
                        <w:rPr>
                          <w:rFonts w:ascii="ＭＳ 明朝" w:hAnsi="ＭＳ 明朝" w:hint="eastAsia"/>
                          <w:color w:val="FF0000"/>
                        </w:rPr>
                        <w:t>に提出すること</w:t>
                      </w:r>
                    </w:p>
                  </w:txbxContent>
                </v:textbox>
              </v:shape>
            </w:pict>
          </mc:Fallback>
        </mc:AlternateContent>
      </w:r>
    </w:p>
    <w:p w14:paraId="3135EA38" w14:textId="77777777" w:rsidR="00A401DB" w:rsidRDefault="00A401DB" w:rsidP="00A401DB">
      <w:pPr>
        <w:pStyle w:val="HTML"/>
        <w:ind w:left="200" w:hanging="200"/>
        <w:rPr>
          <w:rFonts w:ascii="ＭＳ 明朝" w:eastAsia="ＭＳ 明朝" w:hAnsi="ＭＳ 明朝"/>
          <w:sz w:val="21"/>
          <w:szCs w:val="22"/>
        </w:rPr>
      </w:pPr>
    </w:p>
    <w:p w14:paraId="7C673DDB" w14:textId="77777777" w:rsidR="00A401DB" w:rsidRDefault="00A401DB" w:rsidP="00A401DB">
      <w:pPr>
        <w:pStyle w:val="HTML"/>
        <w:ind w:left="200" w:hanging="200"/>
        <w:rPr>
          <w:rFonts w:ascii="ＭＳ 明朝" w:eastAsia="ＭＳ 明朝" w:hAnsi="ＭＳ 明朝"/>
          <w:sz w:val="21"/>
          <w:szCs w:val="22"/>
        </w:rPr>
      </w:pPr>
    </w:p>
    <w:p w14:paraId="1FBD00C2" w14:textId="77777777" w:rsidR="00A401DB" w:rsidRDefault="00A401DB" w:rsidP="00A401DB">
      <w:pPr>
        <w:pStyle w:val="HTML"/>
        <w:ind w:left="200" w:hanging="200"/>
        <w:rPr>
          <w:rFonts w:ascii="ＭＳ 明朝" w:eastAsia="ＭＳ 明朝" w:hAnsi="ＭＳ 明朝"/>
          <w:sz w:val="21"/>
          <w:szCs w:val="22"/>
        </w:rPr>
      </w:pPr>
    </w:p>
    <w:p w14:paraId="30D2D23E" w14:textId="77777777" w:rsidR="00A401DB" w:rsidRDefault="00BE112F" w:rsidP="00A401DB">
      <w:r>
        <w:rPr>
          <w:rFonts w:hint="eastAsia"/>
        </w:rPr>
        <w:t>様式第</w:t>
      </w:r>
      <w:r w:rsidR="00161B9F">
        <w:rPr>
          <w:rFonts w:hint="eastAsia"/>
        </w:rPr>
        <w:t>５</w:t>
      </w:r>
      <w:r w:rsidR="00A401DB">
        <w:rPr>
          <w:rFonts w:hint="eastAsia"/>
        </w:rPr>
        <w:t>号</w:t>
      </w:r>
    </w:p>
    <w:p w14:paraId="22D85E1B" w14:textId="77777777" w:rsidR="00A401DB" w:rsidRDefault="00A401DB" w:rsidP="00A401DB">
      <w:pPr>
        <w:jc w:val="right"/>
      </w:pPr>
      <w:r>
        <w:rPr>
          <w:rFonts w:hint="eastAsia"/>
        </w:rPr>
        <w:t xml:space="preserve">　　年　　月　　日</w:t>
      </w:r>
    </w:p>
    <w:p w14:paraId="619EF385" w14:textId="77777777" w:rsidR="00A401DB" w:rsidRDefault="00A401DB" w:rsidP="00A401DB"/>
    <w:p w14:paraId="29F11A9F" w14:textId="77777777" w:rsidR="00A401DB" w:rsidRDefault="00A401DB" w:rsidP="00A401DB">
      <w:r>
        <w:rPr>
          <w:rFonts w:hint="eastAsia"/>
        </w:rPr>
        <w:t xml:space="preserve">　　公立大学法人岩手県立大学理事長　様</w:t>
      </w:r>
    </w:p>
    <w:p w14:paraId="21970F6B" w14:textId="77777777" w:rsidR="00A401DB" w:rsidRDefault="00A401DB" w:rsidP="00A401DB"/>
    <w:p w14:paraId="3B37448D" w14:textId="77777777" w:rsidR="00A401DB" w:rsidRDefault="00A401DB" w:rsidP="00A401DB">
      <w:pPr>
        <w:ind w:leftChars="2500" w:left="6024"/>
      </w:pPr>
      <w:r w:rsidRPr="00A401DB">
        <w:rPr>
          <w:rFonts w:hint="eastAsia"/>
          <w:spacing w:val="410"/>
          <w:kern w:val="0"/>
          <w:fitText w:val="1260" w:id="-780481024"/>
        </w:rPr>
        <w:t>住</w:t>
      </w:r>
      <w:r w:rsidRPr="00A401DB">
        <w:rPr>
          <w:rFonts w:hint="eastAsia"/>
          <w:kern w:val="0"/>
          <w:fitText w:val="1260" w:id="-780481024"/>
        </w:rPr>
        <w:t>所</w:t>
      </w:r>
    </w:p>
    <w:p w14:paraId="524DB667" w14:textId="77777777" w:rsidR="00A401DB" w:rsidRDefault="00A401DB" w:rsidP="00A401DB">
      <w:pPr>
        <w:ind w:leftChars="2500" w:left="6024"/>
      </w:pPr>
      <w:r>
        <w:rPr>
          <w:rFonts w:hint="eastAsia"/>
        </w:rPr>
        <w:t>商号又は名称</w:t>
      </w:r>
    </w:p>
    <w:p w14:paraId="0A5B7DD0" w14:textId="77777777" w:rsidR="00A401DB" w:rsidRDefault="00A401DB" w:rsidP="00A401DB">
      <w:pPr>
        <w:ind w:leftChars="2500" w:left="6024"/>
      </w:pPr>
      <w:r w:rsidRPr="00A401DB">
        <w:rPr>
          <w:rFonts w:hint="eastAsia"/>
          <w:spacing w:val="20"/>
          <w:kern w:val="0"/>
          <w:fitText w:val="1260" w:id="-780481023"/>
        </w:rPr>
        <w:t>代表者氏</w:t>
      </w:r>
      <w:r w:rsidRPr="00A401DB">
        <w:rPr>
          <w:rFonts w:hint="eastAsia"/>
          <w:kern w:val="0"/>
          <w:fitText w:val="1260" w:id="-780481023"/>
        </w:rPr>
        <w:t>名</w:t>
      </w:r>
      <w:r>
        <w:rPr>
          <w:rFonts w:hint="eastAsia"/>
        </w:rPr>
        <w:t xml:space="preserve">　　　　　　　　　　　　　</w:t>
      </w:r>
    </w:p>
    <w:p w14:paraId="72F659B8" w14:textId="77777777" w:rsidR="00A401DB" w:rsidRDefault="00A401DB" w:rsidP="00A401DB"/>
    <w:p w14:paraId="6FDCDAC8" w14:textId="77777777" w:rsidR="00A401DB" w:rsidRDefault="00A401DB" w:rsidP="00A401DB">
      <w:pPr>
        <w:jc w:val="center"/>
        <w:rPr>
          <w:b/>
          <w:bCs/>
          <w:sz w:val="36"/>
        </w:rPr>
      </w:pPr>
      <w:r>
        <w:rPr>
          <w:rFonts w:hint="eastAsia"/>
          <w:b/>
          <w:bCs/>
          <w:sz w:val="36"/>
        </w:rPr>
        <w:t>入札保証金に係る届出書</w:t>
      </w:r>
    </w:p>
    <w:p w14:paraId="06C21D13" w14:textId="77777777" w:rsidR="00A401DB" w:rsidRDefault="00A401DB" w:rsidP="00A401DB"/>
    <w:p w14:paraId="5FE22377" w14:textId="77777777" w:rsidR="00A401DB" w:rsidRDefault="00A401DB" w:rsidP="00A401DB">
      <w:r>
        <w:rPr>
          <w:rFonts w:hint="eastAsia"/>
        </w:rPr>
        <w:t xml:space="preserve">　私は、下記の件名に入札するに当たり、条件付一般競争入札公告４(２)の規定に基づき入札保証金を納付したいので届け出ます。</w:t>
      </w:r>
    </w:p>
    <w:p w14:paraId="0177639A" w14:textId="77777777" w:rsidR="00A401DB" w:rsidRDefault="00A401DB" w:rsidP="00A401DB">
      <w:pPr>
        <w:pStyle w:val="a3"/>
      </w:pPr>
      <w:r>
        <w:rPr>
          <w:rFonts w:hint="eastAsia"/>
        </w:rPr>
        <w:t>記</w:t>
      </w:r>
    </w:p>
    <w:p w14:paraId="5C34B67A" w14:textId="77777777" w:rsidR="00A401DB" w:rsidRDefault="00A401DB" w:rsidP="00A401DB">
      <w:r>
        <w:rPr>
          <w:rFonts w:hint="eastAsia"/>
        </w:rPr>
        <w:t xml:space="preserve">　１　</w:t>
      </w:r>
      <w:r>
        <w:rPr>
          <w:rFonts w:hint="eastAsia"/>
          <w:kern w:val="0"/>
        </w:rPr>
        <w:t xml:space="preserve">件名　　</w:t>
      </w:r>
    </w:p>
    <w:p w14:paraId="6D49549D" w14:textId="77777777" w:rsidR="00A401DB" w:rsidRDefault="00A401DB" w:rsidP="00A401DB">
      <w:r>
        <w:rPr>
          <w:rFonts w:hint="eastAsia"/>
        </w:rPr>
        <w:t xml:space="preserve">　２　履行場所　　</w:t>
      </w:r>
    </w:p>
    <w:p w14:paraId="313FFEBA" w14:textId="77777777" w:rsidR="00A401DB" w:rsidRDefault="00A401DB" w:rsidP="00A401DB">
      <w:pPr>
        <w:pStyle w:val="a7"/>
        <w:tabs>
          <w:tab w:val="clear" w:pos="4252"/>
          <w:tab w:val="clear" w:pos="8504"/>
        </w:tabs>
        <w:snapToGrid/>
      </w:pPr>
      <w:r>
        <w:rPr>
          <w:rFonts w:hint="eastAsia"/>
        </w:rPr>
        <w:t xml:space="preserve">　３　入札日　　　　　　　年　　月　　日</w:t>
      </w:r>
    </w:p>
    <w:p w14:paraId="7F1BEA6D" w14:textId="77777777" w:rsidR="00A401DB" w:rsidRDefault="00A401DB" w:rsidP="00A401DB">
      <w:r>
        <w:rPr>
          <w:rFonts w:hint="eastAsia"/>
        </w:rPr>
        <w:t xml:space="preserve">　４　納付する入札保証金の額　　　　</w:t>
      </w:r>
      <w:r>
        <w:rPr>
          <w:rFonts w:hint="eastAsia"/>
          <w:u w:val="single"/>
        </w:rPr>
        <w:t xml:space="preserve">　　　　　　　　　　　　　　　　円</w:t>
      </w:r>
    </w:p>
    <w:p w14:paraId="6CFD5506" w14:textId="77777777" w:rsidR="00A401DB" w:rsidRDefault="00A401DB" w:rsidP="00A401DB"/>
    <w:p w14:paraId="4DB3CA14" w14:textId="77777777" w:rsidR="00A401DB" w:rsidRDefault="00A401DB" w:rsidP="00A401DB"/>
    <w:p w14:paraId="055C47B2" w14:textId="77777777" w:rsidR="00A401DB" w:rsidRDefault="00A401DB" w:rsidP="00A401DB">
      <w:pPr>
        <w:pStyle w:val="HTML"/>
        <w:ind w:left="200" w:hanging="200"/>
        <w:rPr>
          <w:rFonts w:ascii="ＭＳ 明朝" w:eastAsia="ＭＳ 明朝" w:hAnsi="ＭＳ 明朝"/>
          <w:sz w:val="21"/>
          <w:szCs w:val="22"/>
        </w:rPr>
      </w:pPr>
    </w:p>
    <w:p w14:paraId="403736C1" w14:textId="77777777" w:rsidR="00A401DB" w:rsidRDefault="00A401DB" w:rsidP="00A401DB">
      <w:pPr>
        <w:pStyle w:val="HTML"/>
        <w:ind w:left="200" w:hanging="200"/>
        <w:rPr>
          <w:rFonts w:ascii="ＭＳ 明朝" w:eastAsia="ＭＳ 明朝" w:hAnsi="ＭＳ 明朝"/>
          <w:sz w:val="21"/>
          <w:szCs w:val="22"/>
        </w:rPr>
      </w:pPr>
    </w:p>
    <w:p w14:paraId="213C61B5" w14:textId="77777777" w:rsidR="00A401DB" w:rsidRDefault="00A401DB" w:rsidP="00A401DB">
      <w:pPr>
        <w:pStyle w:val="HTML"/>
        <w:ind w:left="200" w:hanging="200"/>
        <w:rPr>
          <w:rFonts w:ascii="ＭＳ 明朝" w:eastAsia="ＭＳ 明朝" w:hAnsi="ＭＳ 明朝"/>
          <w:sz w:val="21"/>
          <w:szCs w:val="22"/>
        </w:rPr>
      </w:pPr>
    </w:p>
    <w:p w14:paraId="247D1D32" w14:textId="77777777" w:rsidR="00A401DB" w:rsidRDefault="00A401DB" w:rsidP="00A401DB">
      <w:pPr>
        <w:pStyle w:val="HTML"/>
        <w:ind w:left="200" w:hanging="200"/>
        <w:rPr>
          <w:rFonts w:ascii="ＭＳ 明朝" w:eastAsia="ＭＳ 明朝" w:hAnsi="ＭＳ 明朝"/>
          <w:sz w:val="21"/>
          <w:szCs w:val="22"/>
        </w:rPr>
      </w:pPr>
    </w:p>
    <w:p w14:paraId="6ED5C2BB" w14:textId="77777777" w:rsidR="00A401DB" w:rsidRDefault="00A401DB" w:rsidP="00A401DB">
      <w:pPr>
        <w:pStyle w:val="HTML"/>
        <w:ind w:left="200" w:hanging="200"/>
        <w:rPr>
          <w:rFonts w:ascii="ＭＳ 明朝" w:eastAsia="ＭＳ 明朝" w:hAnsi="ＭＳ 明朝"/>
          <w:sz w:val="21"/>
          <w:szCs w:val="22"/>
        </w:rPr>
      </w:pPr>
    </w:p>
    <w:p w14:paraId="199C6949" w14:textId="77777777" w:rsidR="00A401DB" w:rsidRDefault="00A401DB" w:rsidP="00A401DB">
      <w:pPr>
        <w:pStyle w:val="HTML"/>
        <w:ind w:leftChars="105" w:left="253" w:firstLineChars="100" w:firstLine="231"/>
        <w:rPr>
          <w:rFonts w:ascii="ＭＳ 明朝" w:eastAsia="ＭＳ 明朝" w:hAnsi="ＭＳ 明朝"/>
          <w:color w:val="FF0000"/>
          <w:sz w:val="21"/>
          <w:szCs w:val="22"/>
        </w:rPr>
      </w:pPr>
      <w:r>
        <w:rPr>
          <w:rFonts w:ascii="ＭＳ 明朝" w:eastAsia="ＭＳ 明朝" w:hAnsi="ＭＳ 明朝" w:hint="eastAsia"/>
          <w:color w:val="FF0000"/>
          <w:sz w:val="21"/>
          <w:szCs w:val="22"/>
        </w:rPr>
        <w:t>（※入札保証金を「現金」で納付しようとする方以外は、提出は不要であること。）</w:t>
      </w:r>
    </w:p>
    <w:p w14:paraId="207FD7FC" w14:textId="77777777" w:rsidR="00A401DB" w:rsidRDefault="00A401DB" w:rsidP="00A401DB">
      <w:pPr>
        <w:pStyle w:val="HTML"/>
        <w:ind w:left="200" w:hanging="200"/>
        <w:rPr>
          <w:rFonts w:ascii="ＭＳ 明朝" w:eastAsia="ＭＳ 明朝" w:hAnsi="ＭＳ 明朝"/>
          <w:sz w:val="21"/>
          <w:szCs w:val="22"/>
        </w:rPr>
      </w:pPr>
    </w:p>
    <w:p w14:paraId="638D9671" w14:textId="77777777" w:rsidR="00A401DB" w:rsidRDefault="00A401DB" w:rsidP="00A401DB"/>
    <w:p w14:paraId="49D15A39" w14:textId="77777777" w:rsidR="00A401DB" w:rsidRDefault="00A401DB" w:rsidP="00A401DB"/>
    <w:p w14:paraId="7F7F0921" w14:textId="77777777" w:rsidR="00A401DB" w:rsidRDefault="00A401DB" w:rsidP="00A401DB"/>
    <w:p w14:paraId="478E41AE" w14:textId="77777777" w:rsidR="00A401DB" w:rsidRDefault="00A401DB" w:rsidP="00A401DB"/>
    <w:p w14:paraId="377A9271" w14:textId="77777777" w:rsidR="00A401DB" w:rsidRDefault="00A401DB" w:rsidP="00A401DB"/>
    <w:p w14:paraId="7450D7E8" w14:textId="77777777" w:rsidR="00A401DB" w:rsidRDefault="00A401DB" w:rsidP="00A401DB"/>
    <w:p w14:paraId="5C77DDD5" w14:textId="77777777" w:rsidR="00A401DB" w:rsidRDefault="00A401DB" w:rsidP="00A401DB"/>
    <w:p w14:paraId="7D862CA3" w14:textId="77777777" w:rsidR="00A401DB" w:rsidRDefault="00A401DB" w:rsidP="00A401DB"/>
    <w:p w14:paraId="1F6B5783" w14:textId="77777777" w:rsidR="00A401DB" w:rsidRDefault="00A401DB" w:rsidP="00A401DB"/>
    <w:p w14:paraId="7408FE73" w14:textId="77777777" w:rsidR="00A401DB" w:rsidRDefault="00A401DB" w:rsidP="00A401DB"/>
    <w:p w14:paraId="18167505" w14:textId="77777777" w:rsidR="00A401DB" w:rsidRDefault="00A401DB" w:rsidP="00A401DB"/>
    <w:p w14:paraId="30940261" w14:textId="77777777" w:rsidR="00A401DB" w:rsidRDefault="00A401DB" w:rsidP="00A401DB"/>
    <w:p w14:paraId="392C1A9B" w14:textId="77777777" w:rsidR="00A401DB" w:rsidRDefault="00A401DB" w:rsidP="00A401DB"/>
    <w:p w14:paraId="6C057E34" w14:textId="77777777" w:rsidR="008321C4" w:rsidRDefault="008321C4" w:rsidP="008321C4">
      <w:pPr>
        <w:jc w:val="left"/>
        <w:rPr>
          <w:rFonts w:ascii="ＭＳ 明朝" w:eastAsia="ＭＳ 明朝" w:hAnsi="ＭＳ 明朝"/>
          <w:bCs/>
        </w:rPr>
      </w:pPr>
      <w:r>
        <w:rPr>
          <w:rFonts w:ascii="ＭＳ 明朝" w:eastAsia="ＭＳ 明朝" w:hAnsi="ＭＳ 明朝" w:hint="eastAsia"/>
          <w:bCs/>
        </w:rPr>
        <w:lastRenderedPageBreak/>
        <w:t>様式第６号</w:t>
      </w:r>
    </w:p>
    <w:p w14:paraId="29C77F30" w14:textId="77777777" w:rsidR="008321C4" w:rsidRPr="00D930A4" w:rsidRDefault="008321C4" w:rsidP="008321C4">
      <w:pPr>
        <w:jc w:val="left"/>
        <w:rPr>
          <w:rFonts w:ascii="ＭＳ 明朝" w:eastAsia="ＭＳ 明朝" w:hAnsi="ＭＳ 明朝"/>
          <w:bCs/>
        </w:rPr>
      </w:pPr>
    </w:p>
    <w:p w14:paraId="6567164C" w14:textId="77777777" w:rsidR="008321C4" w:rsidRDefault="008321C4" w:rsidP="008321C4">
      <w:pPr>
        <w:jc w:val="center"/>
        <w:rPr>
          <w:rFonts w:eastAsia="ＭＳ ゴシック"/>
          <w:b/>
          <w:bCs/>
          <w:sz w:val="24"/>
        </w:rPr>
      </w:pPr>
      <w:r>
        <w:rPr>
          <w:rFonts w:eastAsia="ＭＳ ゴシック" w:hint="eastAsia"/>
          <w:b/>
          <w:bCs/>
          <w:sz w:val="24"/>
        </w:rPr>
        <w:t>有　価　証　券　納　付　書</w:t>
      </w:r>
    </w:p>
    <w:p w14:paraId="3ECF54D9" w14:textId="77777777" w:rsidR="008321C4" w:rsidRDefault="008321C4" w:rsidP="008321C4"/>
    <w:p w14:paraId="32F6F09C" w14:textId="77777777" w:rsidR="008321C4" w:rsidRDefault="008321C4" w:rsidP="008321C4">
      <w:r>
        <w:rPr>
          <w:rFonts w:hint="eastAsia"/>
        </w:rPr>
        <w:t xml:space="preserve">　私は、下記調達に入札するに当たり、条件付一般競争入札公告４(３)の規定に基づき入札保証金に代わる担保として次の有価証券を提出します。</w:t>
      </w:r>
    </w:p>
    <w:p w14:paraId="46795A1A" w14:textId="77777777" w:rsidR="008321C4" w:rsidRDefault="008321C4" w:rsidP="008321C4"/>
    <w:p w14:paraId="38827196" w14:textId="77777777" w:rsidR="008321C4" w:rsidRDefault="008321C4" w:rsidP="008321C4">
      <w:pPr>
        <w:jc w:val="center"/>
      </w:pPr>
      <w:r>
        <w:rPr>
          <w:rFonts w:hint="eastAsia"/>
        </w:rPr>
        <w:t>記</w:t>
      </w:r>
    </w:p>
    <w:p w14:paraId="7F4C4EAC" w14:textId="77777777" w:rsidR="008321C4" w:rsidRDefault="008321C4" w:rsidP="008321C4">
      <w:pPr>
        <w:jc w:val="center"/>
      </w:pPr>
    </w:p>
    <w:p w14:paraId="2D730BC1" w14:textId="77777777" w:rsidR="008321C4" w:rsidRDefault="008321C4" w:rsidP="008321C4">
      <w:pPr>
        <w:rPr>
          <w:kern w:val="0"/>
        </w:rPr>
      </w:pPr>
      <w:r>
        <w:rPr>
          <w:rFonts w:hint="eastAsia"/>
        </w:rPr>
        <w:t xml:space="preserve">　１　</w:t>
      </w:r>
      <w:r>
        <w:rPr>
          <w:rFonts w:hint="eastAsia"/>
          <w:kern w:val="0"/>
        </w:rPr>
        <w:t xml:space="preserve">調達件名　　</w:t>
      </w:r>
    </w:p>
    <w:p w14:paraId="3196BAEA" w14:textId="77777777" w:rsidR="008321C4" w:rsidRDefault="008321C4" w:rsidP="008321C4"/>
    <w:p w14:paraId="7E8D67A3" w14:textId="77777777" w:rsidR="008321C4" w:rsidRDefault="008321C4" w:rsidP="008321C4">
      <w:r>
        <w:rPr>
          <w:rFonts w:hint="eastAsia"/>
        </w:rPr>
        <w:t xml:space="preserve">　２　履行場所　　</w:t>
      </w:r>
    </w:p>
    <w:p w14:paraId="11CDE71B" w14:textId="77777777" w:rsidR="008321C4" w:rsidRDefault="008321C4" w:rsidP="008321C4"/>
    <w:p w14:paraId="2327B946" w14:textId="77777777" w:rsidR="008321C4" w:rsidRDefault="008321C4" w:rsidP="008321C4">
      <w:pPr>
        <w:pStyle w:val="a7"/>
        <w:tabs>
          <w:tab w:val="clear" w:pos="4252"/>
          <w:tab w:val="clear" w:pos="8504"/>
        </w:tabs>
        <w:snapToGrid/>
      </w:pPr>
      <w:r>
        <w:rPr>
          <w:rFonts w:hint="eastAsia"/>
        </w:rPr>
        <w:t xml:space="preserve">　３　入札日　　　　　　　年　　月　　日</w:t>
      </w:r>
    </w:p>
    <w:p w14:paraId="45FB6A53" w14:textId="77777777" w:rsidR="008321C4" w:rsidRDefault="008321C4" w:rsidP="008321C4">
      <w:pPr>
        <w:pStyle w:val="a7"/>
        <w:tabs>
          <w:tab w:val="clear" w:pos="4252"/>
          <w:tab w:val="clear" w:pos="8504"/>
        </w:tabs>
        <w:snapToGrid/>
      </w:pPr>
    </w:p>
    <w:p w14:paraId="592ADF52" w14:textId="77777777" w:rsidR="008321C4" w:rsidRDefault="008321C4" w:rsidP="008321C4">
      <w:r>
        <w:rPr>
          <w:rFonts w:hint="eastAsia"/>
        </w:rPr>
        <w:t xml:space="preserve">　４　有価証券について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538"/>
        <w:gridCol w:w="1740"/>
        <w:gridCol w:w="1741"/>
        <w:gridCol w:w="1741"/>
      </w:tblGrid>
      <w:tr w:rsidR="008321C4" w14:paraId="149EFBE7" w14:textId="77777777" w:rsidTr="003F39E2">
        <w:tc>
          <w:tcPr>
            <w:tcW w:w="1942" w:type="dxa"/>
          </w:tcPr>
          <w:p w14:paraId="5CC63F94" w14:textId="77777777" w:rsidR="008321C4" w:rsidRDefault="008321C4" w:rsidP="00735EA9">
            <w:pPr>
              <w:jc w:val="center"/>
            </w:pPr>
            <w:r>
              <w:rPr>
                <w:rFonts w:hint="eastAsia"/>
              </w:rPr>
              <w:t>有価証券の種類</w:t>
            </w:r>
          </w:p>
        </w:tc>
        <w:tc>
          <w:tcPr>
            <w:tcW w:w="1538" w:type="dxa"/>
          </w:tcPr>
          <w:p w14:paraId="3C81F518" w14:textId="77777777" w:rsidR="008321C4" w:rsidRDefault="008321C4" w:rsidP="00735EA9">
            <w:pPr>
              <w:jc w:val="center"/>
            </w:pPr>
            <w:r>
              <w:rPr>
                <w:rFonts w:hint="eastAsia"/>
              </w:rPr>
              <w:t>額面金額</w:t>
            </w:r>
          </w:p>
        </w:tc>
        <w:tc>
          <w:tcPr>
            <w:tcW w:w="1740" w:type="dxa"/>
          </w:tcPr>
          <w:p w14:paraId="60A47BE0" w14:textId="77777777" w:rsidR="008321C4" w:rsidRDefault="008321C4" w:rsidP="00735EA9">
            <w:pPr>
              <w:jc w:val="center"/>
            </w:pPr>
            <w:r>
              <w:rPr>
                <w:rFonts w:hint="eastAsia"/>
              </w:rPr>
              <w:t>枚数</w:t>
            </w:r>
          </w:p>
        </w:tc>
        <w:tc>
          <w:tcPr>
            <w:tcW w:w="1741" w:type="dxa"/>
          </w:tcPr>
          <w:p w14:paraId="21311845" w14:textId="77777777" w:rsidR="008321C4" w:rsidRDefault="008321C4" w:rsidP="00735EA9">
            <w:pPr>
              <w:jc w:val="center"/>
            </w:pPr>
            <w:r>
              <w:rPr>
                <w:rFonts w:hint="eastAsia"/>
              </w:rPr>
              <w:t>計</w:t>
            </w:r>
          </w:p>
        </w:tc>
        <w:tc>
          <w:tcPr>
            <w:tcW w:w="1741" w:type="dxa"/>
          </w:tcPr>
          <w:p w14:paraId="737CC503" w14:textId="77777777" w:rsidR="008321C4" w:rsidRDefault="008321C4" w:rsidP="00735EA9">
            <w:pPr>
              <w:jc w:val="center"/>
            </w:pPr>
            <w:r>
              <w:rPr>
                <w:rFonts w:hint="eastAsia"/>
              </w:rPr>
              <w:t>摘要</w:t>
            </w:r>
          </w:p>
        </w:tc>
      </w:tr>
      <w:tr w:rsidR="008321C4" w14:paraId="2CFC65DA" w14:textId="77777777" w:rsidTr="003F39E2">
        <w:tc>
          <w:tcPr>
            <w:tcW w:w="1942" w:type="dxa"/>
          </w:tcPr>
          <w:p w14:paraId="3232917B" w14:textId="77777777" w:rsidR="008321C4" w:rsidRDefault="008321C4" w:rsidP="00735EA9"/>
        </w:tc>
        <w:tc>
          <w:tcPr>
            <w:tcW w:w="1538" w:type="dxa"/>
          </w:tcPr>
          <w:p w14:paraId="5903D6E0" w14:textId="77777777" w:rsidR="008321C4" w:rsidRDefault="008321C4" w:rsidP="00735EA9">
            <w:pPr>
              <w:jc w:val="right"/>
            </w:pPr>
          </w:p>
          <w:p w14:paraId="03573C40" w14:textId="77777777" w:rsidR="008321C4" w:rsidRDefault="008321C4" w:rsidP="00735EA9">
            <w:pPr>
              <w:jc w:val="right"/>
            </w:pPr>
            <w:r>
              <w:rPr>
                <w:rFonts w:hint="eastAsia"/>
              </w:rPr>
              <w:t>円</w:t>
            </w:r>
          </w:p>
        </w:tc>
        <w:tc>
          <w:tcPr>
            <w:tcW w:w="1740" w:type="dxa"/>
          </w:tcPr>
          <w:p w14:paraId="44AF13CE" w14:textId="77777777" w:rsidR="008321C4" w:rsidRDefault="008321C4" w:rsidP="00735EA9">
            <w:pPr>
              <w:jc w:val="right"/>
            </w:pPr>
          </w:p>
          <w:p w14:paraId="0B97944A" w14:textId="77777777" w:rsidR="008321C4" w:rsidRDefault="008321C4" w:rsidP="00735EA9">
            <w:pPr>
              <w:jc w:val="right"/>
            </w:pPr>
            <w:r>
              <w:rPr>
                <w:rFonts w:hint="eastAsia"/>
              </w:rPr>
              <w:t>枚</w:t>
            </w:r>
          </w:p>
        </w:tc>
        <w:tc>
          <w:tcPr>
            <w:tcW w:w="1741" w:type="dxa"/>
          </w:tcPr>
          <w:p w14:paraId="5120952D" w14:textId="77777777" w:rsidR="008321C4" w:rsidRDefault="008321C4" w:rsidP="00735EA9">
            <w:pPr>
              <w:jc w:val="right"/>
            </w:pPr>
          </w:p>
          <w:p w14:paraId="6A07C553" w14:textId="77777777" w:rsidR="008321C4" w:rsidRDefault="008321C4" w:rsidP="00735EA9">
            <w:pPr>
              <w:jc w:val="right"/>
            </w:pPr>
            <w:r>
              <w:rPr>
                <w:rFonts w:hint="eastAsia"/>
              </w:rPr>
              <w:t>円</w:t>
            </w:r>
          </w:p>
        </w:tc>
        <w:tc>
          <w:tcPr>
            <w:tcW w:w="1741" w:type="dxa"/>
          </w:tcPr>
          <w:p w14:paraId="4729E329" w14:textId="77777777" w:rsidR="008321C4" w:rsidRDefault="008321C4" w:rsidP="00735EA9"/>
        </w:tc>
      </w:tr>
      <w:tr w:rsidR="008321C4" w14:paraId="115A1CB0" w14:textId="77777777" w:rsidTr="003F39E2">
        <w:tc>
          <w:tcPr>
            <w:tcW w:w="1942" w:type="dxa"/>
          </w:tcPr>
          <w:p w14:paraId="69DC1A62" w14:textId="77777777" w:rsidR="008321C4" w:rsidRDefault="008321C4" w:rsidP="00735EA9"/>
        </w:tc>
        <w:tc>
          <w:tcPr>
            <w:tcW w:w="1538" w:type="dxa"/>
          </w:tcPr>
          <w:p w14:paraId="3BED18AA" w14:textId="77777777" w:rsidR="008321C4" w:rsidRDefault="008321C4" w:rsidP="00735EA9">
            <w:pPr>
              <w:jc w:val="right"/>
            </w:pPr>
          </w:p>
          <w:p w14:paraId="11D7FD4A" w14:textId="77777777" w:rsidR="008321C4" w:rsidRDefault="008321C4" w:rsidP="00735EA9">
            <w:pPr>
              <w:jc w:val="right"/>
            </w:pPr>
            <w:r>
              <w:rPr>
                <w:rFonts w:hint="eastAsia"/>
              </w:rPr>
              <w:t>円</w:t>
            </w:r>
          </w:p>
        </w:tc>
        <w:tc>
          <w:tcPr>
            <w:tcW w:w="1740" w:type="dxa"/>
          </w:tcPr>
          <w:p w14:paraId="261CB6F5" w14:textId="77777777" w:rsidR="008321C4" w:rsidRDefault="008321C4" w:rsidP="00735EA9">
            <w:pPr>
              <w:jc w:val="right"/>
            </w:pPr>
          </w:p>
          <w:p w14:paraId="36A39BE3" w14:textId="77777777" w:rsidR="008321C4" w:rsidRDefault="008321C4" w:rsidP="00735EA9">
            <w:pPr>
              <w:jc w:val="right"/>
            </w:pPr>
            <w:r>
              <w:rPr>
                <w:rFonts w:hint="eastAsia"/>
              </w:rPr>
              <w:t>枚</w:t>
            </w:r>
          </w:p>
        </w:tc>
        <w:tc>
          <w:tcPr>
            <w:tcW w:w="1741" w:type="dxa"/>
          </w:tcPr>
          <w:p w14:paraId="3DA026DC" w14:textId="77777777" w:rsidR="008321C4" w:rsidRDefault="008321C4" w:rsidP="00735EA9">
            <w:pPr>
              <w:jc w:val="right"/>
            </w:pPr>
          </w:p>
          <w:p w14:paraId="43FFA621" w14:textId="77777777" w:rsidR="008321C4" w:rsidRDefault="008321C4" w:rsidP="00735EA9">
            <w:pPr>
              <w:jc w:val="right"/>
            </w:pPr>
            <w:r>
              <w:rPr>
                <w:rFonts w:hint="eastAsia"/>
              </w:rPr>
              <w:t>円</w:t>
            </w:r>
          </w:p>
        </w:tc>
        <w:tc>
          <w:tcPr>
            <w:tcW w:w="1741" w:type="dxa"/>
          </w:tcPr>
          <w:p w14:paraId="41952285" w14:textId="77777777" w:rsidR="008321C4" w:rsidRDefault="008321C4" w:rsidP="00735EA9"/>
        </w:tc>
      </w:tr>
      <w:tr w:rsidR="008321C4" w14:paraId="6F737380" w14:textId="77777777" w:rsidTr="003F39E2">
        <w:tc>
          <w:tcPr>
            <w:tcW w:w="1942" w:type="dxa"/>
          </w:tcPr>
          <w:p w14:paraId="490B53A5" w14:textId="77777777" w:rsidR="008321C4" w:rsidRDefault="008321C4" w:rsidP="00735EA9"/>
        </w:tc>
        <w:tc>
          <w:tcPr>
            <w:tcW w:w="1538" w:type="dxa"/>
          </w:tcPr>
          <w:p w14:paraId="5294B443" w14:textId="77777777" w:rsidR="008321C4" w:rsidRDefault="008321C4" w:rsidP="00735EA9">
            <w:pPr>
              <w:jc w:val="right"/>
            </w:pPr>
          </w:p>
          <w:p w14:paraId="2DD44795" w14:textId="77777777" w:rsidR="008321C4" w:rsidRDefault="008321C4" w:rsidP="00735EA9">
            <w:pPr>
              <w:jc w:val="right"/>
            </w:pPr>
            <w:r>
              <w:rPr>
                <w:rFonts w:hint="eastAsia"/>
              </w:rPr>
              <w:t>円</w:t>
            </w:r>
          </w:p>
        </w:tc>
        <w:tc>
          <w:tcPr>
            <w:tcW w:w="1740" w:type="dxa"/>
          </w:tcPr>
          <w:p w14:paraId="43CADF6B" w14:textId="77777777" w:rsidR="008321C4" w:rsidRDefault="008321C4" w:rsidP="00735EA9">
            <w:pPr>
              <w:jc w:val="right"/>
            </w:pPr>
          </w:p>
          <w:p w14:paraId="58E9DFDD" w14:textId="77777777" w:rsidR="008321C4" w:rsidRDefault="008321C4" w:rsidP="00735EA9">
            <w:pPr>
              <w:jc w:val="right"/>
            </w:pPr>
            <w:r>
              <w:rPr>
                <w:rFonts w:hint="eastAsia"/>
              </w:rPr>
              <w:t>枚</w:t>
            </w:r>
          </w:p>
        </w:tc>
        <w:tc>
          <w:tcPr>
            <w:tcW w:w="1741" w:type="dxa"/>
          </w:tcPr>
          <w:p w14:paraId="1F3E12E1" w14:textId="77777777" w:rsidR="008321C4" w:rsidRDefault="008321C4" w:rsidP="00735EA9">
            <w:pPr>
              <w:jc w:val="right"/>
            </w:pPr>
          </w:p>
          <w:p w14:paraId="2B67034D" w14:textId="77777777" w:rsidR="008321C4" w:rsidRDefault="008321C4" w:rsidP="00735EA9">
            <w:pPr>
              <w:jc w:val="right"/>
            </w:pPr>
            <w:r>
              <w:rPr>
                <w:rFonts w:hint="eastAsia"/>
              </w:rPr>
              <w:t>円</w:t>
            </w:r>
          </w:p>
        </w:tc>
        <w:tc>
          <w:tcPr>
            <w:tcW w:w="1741" w:type="dxa"/>
          </w:tcPr>
          <w:p w14:paraId="29F67857" w14:textId="77777777" w:rsidR="008321C4" w:rsidRDefault="008321C4" w:rsidP="00735EA9"/>
        </w:tc>
      </w:tr>
    </w:tbl>
    <w:p w14:paraId="3B22E3CC" w14:textId="77777777" w:rsidR="008321C4" w:rsidRDefault="008321C4" w:rsidP="008321C4"/>
    <w:p w14:paraId="4489CAF9" w14:textId="77777777" w:rsidR="008321C4" w:rsidRDefault="008321C4" w:rsidP="008321C4"/>
    <w:p w14:paraId="753C7F55" w14:textId="77777777" w:rsidR="008321C4" w:rsidRDefault="008321C4" w:rsidP="008321C4">
      <w:pPr>
        <w:jc w:val="right"/>
      </w:pPr>
      <w:r>
        <w:rPr>
          <w:rFonts w:hint="eastAsia"/>
        </w:rPr>
        <w:t xml:space="preserve">　　年　　月　　日</w:t>
      </w:r>
    </w:p>
    <w:p w14:paraId="2CEDC7A8" w14:textId="77777777" w:rsidR="008321C4" w:rsidRDefault="008321C4" w:rsidP="008321C4"/>
    <w:p w14:paraId="39114189" w14:textId="77777777" w:rsidR="008321C4" w:rsidRDefault="008321C4" w:rsidP="008321C4"/>
    <w:p w14:paraId="660C05E0" w14:textId="77777777" w:rsidR="008321C4" w:rsidRDefault="008321C4" w:rsidP="008321C4">
      <w:r>
        <w:rPr>
          <w:rFonts w:hint="eastAsia"/>
        </w:rPr>
        <w:t xml:space="preserve">　　公立大学法人岩手県立大学理事長　様</w:t>
      </w:r>
    </w:p>
    <w:p w14:paraId="764A4BCC" w14:textId="77777777" w:rsidR="008321C4" w:rsidRDefault="008321C4" w:rsidP="008321C4"/>
    <w:p w14:paraId="1B4AC0C1" w14:textId="77777777" w:rsidR="008321C4" w:rsidRDefault="008321C4" w:rsidP="008321C4"/>
    <w:p w14:paraId="1DD17878" w14:textId="77777777" w:rsidR="008321C4" w:rsidRDefault="008321C4" w:rsidP="008321C4"/>
    <w:p w14:paraId="08074A98" w14:textId="77777777" w:rsidR="008321C4" w:rsidRDefault="008321C4" w:rsidP="008321C4">
      <w:pPr>
        <w:ind w:leftChars="2500" w:left="6024"/>
      </w:pPr>
      <w:r w:rsidRPr="008321C4">
        <w:rPr>
          <w:rFonts w:hint="eastAsia"/>
          <w:spacing w:val="410"/>
          <w:kern w:val="0"/>
          <w:fitText w:val="1260" w:id="-779861504"/>
        </w:rPr>
        <w:t>住</w:t>
      </w:r>
      <w:r w:rsidRPr="008321C4">
        <w:rPr>
          <w:rFonts w:hint="eastAsia"/>
          <w:kern w:val="0"/>
          <w:fitText w:val="1260" w:id="-779861504"/>
        </w:rPr>
        <w:t>所</w:t>
      </w:r>
    </w:p>
    <w:p w14:paraId="1AC56923" w14:textId="77777777" w:rsidR="008321C4" w:rsidRDefault="008321C4" w:rsidP="008321C4">
      <w:pPr>
        <w:ind w:leftChars="2500" w:left="6024"/>
      </w:pPr>
      <w:r>
        <w:rPr>
          <w:rFonts w:hint="eastAsia"/>
        </w:rPr>
        <w:t>商号又は名称</w:t>
      </w:r>
    </w:p>
    <w:p w14:paraId="225F14DF" w14:textId="77777777" w:rsidR="008321C4" w:rsidRDefault="008321C4" w:rsidP="008321C4">
      <w:pPr>
        <w:ind w:leftChars="2500" w:left="6024"/>
      </w:pPr>
      <w:r w:rsidRPr="008321C4">
        <w:rPr>
          <w:rFonts w:hint="eastAsia"/>
          <w:spacing w:val="20"/>
          <w:kern w:val="0"/>
          <w:fitText w:val="1260" w:id="-779861503"/>
        </w:rPr>
        <w:t>代表者氏</w:t>
      </w:r>
      <w:r w:rsidRPr="008321C4">
        <w:rPr>
          <w:rFonts w:hint="eastAsia"/>
          <w:kern w:val="0"/>
          <w:fitText w:val="1260" w:id="-779861503"/>
        </w:rPr>
        <w:t>名</w:t>
      </w:r>
      <w:r>
        <w:rPr>
          <w:rFonts w:hint="eastAsia"/>
        </w:rPr>
        <w:t xml:space="preserve">　　　　　　　　</w:t>
      </w:r>
      <w:r>
        <w:fldChar w:fldCharType="begin"/>
      </w:r>
      <w:r>
        <w:instrText xml:space="preserve"> eq \o\ac(</w:instrText>
      </w:r>
      <w:r>
        <w:rPr>
          <w:rFonts w:hint="eastAsia"/>
        </w:rPr>
        <w:instrText>○</w:instrText>
      </w:r>
      <w:r>
        <w:instrText>,</w:instrText>
      </w:r>
      <w:r>
        <w:rPr>
          <w:rFonts w:ascii="ＭＳ 明朝" w:hint="eastAsia"/>
          <w:position w:val="2"/>
          <w:sz w:val="14"/>
        </w:rPr>
        <w:instrText>印</w:instrText>
      </w:r>
      <w:r>
        <w:instrText>)</w:instrText>
      </w:r>
      <w:r>
        <w:fldChar w:fldCharType="end"/>
      </w:r>
    </w:p>
    <w:p w14:paraId="34B0687C" w14:textId="77777777" w:rsidR="008321C4" w:rsidRDefault="008321C4" w:rsidP="008321C4"/>
    <w:p w14:paraId="6EA51CBC" w14:textId="77777777" w:rsidR="008321C4" w:rsidRPr="00D930A4" w:rsidRDefault="008321C4" w:rsidP="008321C4">
      <w:pPr>
        <w:tabs>
          <w:tab w:val="left" w:pos="9639"/>
        </w:tabs>
        <w:ind w:right="-1"/>
      </w:pPr>
    </w:p>
    <w:p w14:paraId="4F4C4145" w14:textId="77777777" w:rsidR="008321C4" w:rsidRPr="008321C4" w:rsidRDefault="008321C4" w:rsidP="00A401DB"/>
    <w:sectPr w:rsidR="008321C4" w:rsidRPr="008321C4" w:rsidSect="00E37F63">
      <w:pgSz w:w="11906" w:h="16838" w:code="9"/>
      <w:pgMar w:top="1134" w:right="1134" w:bottom="709" w:left="1134" w:header="851" w:footer="992" w:gutter="0"/>
      <w:cols w:space="425"/>
      <w:docGrid w:type="linesAndChars" w:linePitch="32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D7BA" w14:textId="77777777" w:rsidR="00230496" w:rsidRDefault="00230496" w:rsidP="008709BF">
      <w:r>
        <w:separator/>
      </w:r>
    </w:p>
  </w:endnote>
  <w:endnote w:type="continuationSeparator" w:id="0">
    <w:p w14:paraId="34929D41" w14:textId="77777777" w:rsidR="00230496" w:rsidRDefault="00230496" w:rsidP="008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neric28-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ABE4" w14:textId="77777777" w:rsidR="00230496" w:rsidRDefault="00230496" w:rsidP="008709BF">
      <w:r>
        <w:separator/>
      </w:r>
    </w:p>
  </w:footnote>
  <w:footnote w:type="continuationSeparator" w:id="0">
    <w:p w14:paraId="0DB7DC11" w14:textId="77777777" w:rsidR="00230496" w:rsidRDefault="00230496" w:rsidP="0087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241"/>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06"/>
    <w:rsid w:val="00086738"/>
    <w:rsid w:val="000D3CE3"/>
    <w:rsid w:val="00104E2D"/>
    <w:rsid w:val="001213B4"/>
    <w:rsid w:val="00161B9F"/>
    <w:rsid w:val="00165053"/>
    <w:rsid w:val="001A76BA"/>
    <w:rsid w:val="001C2782"/>
    <w:rsid w:val="001F4391"/>
    <w:rsid w:val="002065A8"/>
    <w:rsid w:val="00230496"/>
    <w:rsid w:val="00254B94"/>
    <w:rsid w:val="002829C8"/>
    <w:rsid w:val="002A0BFC"/>
    <w:rsid w:val="0038503C"/>
    <w:rsid w:val="00390497"/>
    <w:rsid w:val="0039623F"/>
    <w:rsid w:val="003F39E2"/>
    <w:rsid w:val="004111B8"/>
    <w:rsid w:val="00422F53"/>
    <w:rsid w:val="004C4AA2"/>
    <w:rsid w:val="004D5A98"/>
    <w:rsid w:val="0050062D"/>
    <w:rsid w:val="00514095"/>
    <w:rsid w:val="00573C46"/>
    <w:rsid w:val="005811DF"/>
    <w:rsid w:val="005B1577"/>
    <w:rsid w:val="006113A0"/>
    <w:rsid w:val="00632866"/>
    <w:rsid w:val="00640399"/>
    <w:rsid w:val="0067194C"/>
    <w:rsid w:val="006735B6"/>
    <w:rsid w:val="006C582E"/>
    <w:rsid w:val="006F2156"/>
    <w:rsid w:val="00733ABE"/>
    <w:rsid w:val="00765DBA"/>
    <w:rsid w:val="007801F5"/>
    <w:rsid w:val="007979E1"/>
    <w:rsid w:val="007F7D41"/>
    <w:rsid w:val="008321C4"/>
    <w:rsid w:val="008709BF"/>
    <w:rsid w:val="00913834"/>
    <w:rsid w:val="00931D8C"/>
    <w:rsid w:val="00941CDF"/>
    <w:rsid w:val="00976F64"/>
    <w:rsid w:val="0099529B"/>
    <w:rsid w:val="009C42D9"/>
    <w:rsid w:val="00A24CD2"/>
    <w:rsid w:val="00A279D4"/>
    <w:rsid w:val="00A401DB"/>
    <w:rsid w:val="00A5098C"/>
    <w:rsid w:val="00AC0FD2"/>
    <w:rsid w:val="00AD1615"/>
    <w:rsid w:val="00B27E1F"/>
    <w:rsid w:val="00B351A0"/>
    <w:rsid w:val="00B410F3"/>
    <w:rsid w:val="00B42F1D"/>
    <w:rsid w:val="00B72706"/>
    <w:rsid w:val="00BA1936"/>
    <w:rsid w:val="00BA2648"/>
    <w:rsid w:val="00BC35E5"/>
    <w:rsid w:val="00BE112F"/>
    <w:rsid w:val="00BE563B"/>
    <w:rsid w:val="00C64528"/>
    <w:rsid w:val="00CB3D50"/>
    <w:rsid w:val="00CD6924"/>
    <w:rsid w:val="00CF6FCF"/>
    <w:rsid w:val="00D17104"/>
    <w:rsid w:val="00D669EC"/>
    <w:rsid w:val="00DD65CF"/>
    <w:rsid w:val="00DE7BEB"/>
    <w:rsid w:val="00DF58D1"/>
    <w:rsid w:val="00E37F63"/>
    <w:rsid w:val="00E70EA9"/>
    <w:rsid w:val="00E76E7F"/>
    <w:rsid w:val="00E87A64"/>
    <w:rsid w:val="00EA49C4"/>
    <w:rsid w:val="00EC1594"/>
    <w:rsid w:val="00EE3588"/>
    <w:rsid w:val="00FA2F40"/>
    <w:rsid w:val="00FF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F9171D8"/>
  <w15:docId w15:val="{B9C5C3AC-F254-449A-8F10-C9864BF6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709BF"/>
    <w:pPr>
      <w:jc w:val="center"/>
    </w:pPr>
  </w:style>
  <w:style w:type="character" w:customStyle="1" w:styleId="a4">
    <w:name w:val="記 (文字)"/>
    <w:basedOn w:val="a0"/>
    <w:link w:val="a3"/>
    <w:uiPriority w:val="99"/>
    <w:rsid w:val="008709BF"/>
  </w:style>
  <w:style w:type="paragraph" w:styleId="a5">
    <w:name w:val="Closing"/>
    <w:basedOn w:val="a"/>
    <w:link w:val="a6"/>
    <w:uiPriority w:val="99"/>
    <w:unhideWhenUsed/>
    <w:rsid w:val="008709BF"/>
    <w:pPr>
      <w:jc w:val="right"/>
    </w:pPr>
  </w:style>
  <w:style w:type="character" w:customStyle="1" w:styleId="a6">
    <w:name w:val="結語 (文字)"/>
    <w:basedOn w:val="a0"/>
    <w:link w:val="a5"/>
    <w:uiPriority w:val="99"/>
    <w:rsid w:val="008709BF"/>
  </w:style>
  <w:style w:type="paragraph" w:styleId="a7">
    <w:name w:val="header"/>
    <w:basedOn w:val="a"/>
    <w:link w:val="a8"/>
    <w:unhideWhenUsed/>
    <w:rsid w:val="008709BF"/>
    <w:pPr>
      <w:tabs>
        <w:tab w:val="center" w:pos="4252"/>
        <w:tab w:val="right" w:pos="8504"/>
      </w:tabs>
      <w:snapToGrid w:val="0"/>
    </w:pPr>
  </w:style>
  <w:style w:type="character" w:customStyle="1" w:styleId="a8">
    <w:name w:val="ヘッダー (文字)"/>
    <w:basedOn w:val="a0"/>
    <w:link w:val="a7"/>
    <w:uiPriority w:val="99"/>
    <w:rsid w:val="008709BF"/>
  </w:style>
  <w:style w:type="paragraph" w:styleId="a9">
    <w:name w:val="footer"/>
    <w:basedOn w:val="a"/>
    <w:link w:val="aa"/>
    <w:uiPriority w:val="99"/>
    <w:unhideWhenUsed/>
    <w:rsid w:val="008709BF"/>
    <w:pPr>
      <w:tabs>
        <w:tab w:val="center" w:pos="4252"/>
        <w:tab w:val="right" w:pos="8504"/>
      </w:tabs>
      <w:snapToGrid w:val="0"/>
    </w:pPr>
  </w:style>
  <w:style w:type="character" w:customStyle="1" w:styleId="aa">
    <w:name w:val="フッター (文字)"/>
    <w:basedOn w:val="a0"/>
    <w:link w:val="a9"/>
    <w:uiPriority w:val="99"/>
    <w:rsid w:val="008709BF"/>
  </w:style>
  <w:style w:type="paragraph" w:styleId="ab">
    <w:name w:val="Balloon Text"/>
    <w:basedOn w:val="a"/>
    <w:link w:val="ac"/>
    <w:uiPriority w:val="99"/>
    <w:semiHidden/>
    <w:unhideWhenUsed/>
    <w:rsid w:val="001C27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C2782"/>
    <w:rPr>
      <w:rFonts w:asciiTheme="majorHAnsi" w:eastAsiaTheme="majorEastAsia" w:hAnsiTheme="majorHAnsi" w:cstheme="majorBidi"/>
      <w:sz w:val="18"/>
      <w:szCs w:val="18"/>
    </w:rPr>
  </w:style>
  <w:style w:type="table" w:styleId="ad">
    <w:name w:val="Table Grid"/>
    <w:basedOn w:val="a1"/>
    <w:uiPriority w:val="39"/>
    <w:rsid w:val="00BC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semiHidden/>
    <w:rsid w:val="00A401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basedOn w:val="a0"/>
    <w:link w:val="HTML"/>
    <w:semiHidden/>
    <w:rsid w:val="00A401DB"/>
    <w:rPr>
      <w:rFonts w:ascii="ＭＳ ゴシック" w:eastAsia="ＭＳ ゴシック"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615F7-8151-4EBE-A02E-B5029495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414</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横澤　海斗</cp:lastModifiedBy>
  <cp:revision>4</cp:revision>
  <cp:lastPrinted>2025-01-17T01:01:00Z</cp:lastPrinted>
  <dcterms:created xsi:type="dcterms:W3CDTF">2026-01-22T01:38:00Z</dcterms:created>
  <dcterms:modified xsi:type="dcterms:W3CDTF">2026-01-22T01:42:00Z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true</vt:lpwstr>
  </property>
</Properties>
</file>