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402" w:rsidRDefault="00CA3E9D" w:rsidP="00CA3E9D">
      <w:pPr>
        <w:jc w:val="center"/>
      </w:pPr>
      <w:r>
        <w:rPr>
          <w:rFonts w:hint="eastAsia"/>
        </w:rPr>
        <w:t>岩手県立大学</w:t>
      </w:r>
      <w:r w:rsidR="00F00402">
        <w:rPr>
          <w:rFonts w:hint="eastAsia"/>
        </w:rPr>
        <w:t>体育施設の</w:t>
      </w:r>
      <w:r w:rsidR="00A40978">
        <w:rPr>
          <w:rFonts w:hint="eastAsia"/>
        </w:rPr>
        <w:t>感染予防策</w:t>
      </w:r>
      <w:r w:rsidR="00F00402">
        <w:rPr>
          <w:rFonts w:hint="eastAsia"/>
        </w:rPr>
        <w:t>チェックリスト</w:t>
      </w:r>
      <w:r w:rsidR="00C407E1">
        <w:rPr>
          <w:rFonts w:hint="eastAsia"/>
        </w:rPr>
        <w:t>（予約時提出）</w:t>
      </w:r>
    </w:p>
    <w:p w:rsidR="00F00402" w:rsidRDefault="00F00402" w:rsidP="00F00402"/>
    <w:p w:rsidR="00F00402" w:rsidRDefault="00F00402" w:rsidP="00F00402">
      <w:r>
        <w:rPr>
          <w:rFonts w:hint="eastAsia"/>
        </w:rPr>
        <w:t>記載日：令和　　年　　月　　日</w:t>
      </w:r>
    </w:p>
    <w:tbl>
      <w:tblPr>
        <w:tblStyle w:val="a3"/>
        <w:tblW w:w="0" w:type="auto"/>
        <w:tblLook w:val="04A0" w:firstRow="1" w:lastRow="0" w:firstColumn="1" w:lastColumn="0" w:noHBand="0" w:noVBand="1"/>
      </w:tblPr>
      <w:tblGrid>
        <w:gridCol w:w="1555"/>
        <w:gridCol w:w="6939"/>
      </w:tblGrid>
      <w:tr w:rsidR="00F00402" w:rsidTr="00F00402">
        <w:tc>
          <w:tcPr>
            <w:tcW w:w="1555" w:type="dxa"/>
          </w:tcPr>
          <w:p w:rsidR="00F00402" w:rsidRDefault="00F00402" w:rsidP="00F00402">
            <w:r w:rsidRPr="004F23C0">
              <w:rPr>
                <w:rFonts w:hint="eastAsia"/>
                <w:spacing w:val="45"/>
                <w:kern w:val="0"/>
                <w:fitText w:val="840" w:id="-2034595328"/>
              </w:rPr>
              <w:t>団体</w:t>
            </w:r>
            <w:r w:rsidRPr="004F23C0">
              <w:rPr>
                <w:rFonts w:hint="eastAsia"/>
                <w:spacing w:val="15"/>
                <w:kern w:val="0"/>
                <w:fitText w:val="840" w:id="-2034595328"/>
              </w:rPr>
              <w:t>名</w:t>
            </w:r>
          </w:p>
        </w:tc>
        <w:tc>
          <w:tcPr>
            <w:tcW w:w="6939" w:type="dxa"/>
          </w:tcPr>
          <w:p w:rsidR="00F00402" w:rsidRDefault="00F00402" w:rsidP="00F00402"/>
        </w:tc>
      </w:tr>
      <w:tr w:rsidR="00F00402" w:rsidTr="00F00402">
        <w:tc>
          <w:tcPr>
            <w:tcW w:w="1555" w:type="dxa"/>
          </w:tcPr>
          <w:p w:rsidR="00F00402" w:rsidRDefault="00F00402" w:rsidP="00F00402">
            <w:r>
              <w:rPr>
                <w:rFonts w:hint="eastAsia"/>
              </w:rPr>
              <w:t>担当者名</w:t>
            </w:r>
          </w:p>
        </w:tc>
        <w:tc>
          <w:tcPr>
            <w:tcW w:w="6939" w:type="dxa"/>
          </w:tcPr>
          <w:p w:rsidR="00F00402" w:rsidRDefault="00F00402" w:rsidP="00F00402"/>
        </w:tc>
      </w:tr>
      <w:tr w:rsidR="00F00402" w:rsidTr="00F00402">
        <w:tc>
          <w:tcPr>
            <w:tcW w:w="1555" w:type="dxa"/>
          </w:tcPr>
          <w:p w:rsidR="00F00402" w:rsidRDefault="00F00402" w:rsidP="00F00402">
            <w:r w:rsidRPr="004F23C0">
              <w:rPr>
                <w:rFonts w:hint="eastAsia"/>
                <w:spacing w:val="45"/>
                <w:kern w:val="0"/>
                <w:fitText w:val="840" w:id="-2034595327"/>
              </w:rPr>
              <w:t>利用</w:t>
            </w:r>
            <w:r w:rsidRPr="004F23C0">
              <w:rPr>
                <w:rFonts w:hint="eastAsia"/>
                <w:spacing w:val="15"/>
                <w:kern w:val="0"/>
                <w:fitText w:val="840" w:id="-2034595327"/>
              </w:rPr>
              <w:t>日</w:t>
            </w:r>
          </w:p>
        </w:tc>
        <w:tc>
          <w:tcPr>
            <w:tcW w:w="6939" w:type="dxa"/>
          </w:tcPr>
          <w:p w:rsidR="00F00402" w:rsidRDefault="00F00402" w:rsidP="00F00402">
            <w:r>
              <w:rPr>
                <w:rFonts w:hint="eastAsia"/>
              </w:rPr>
              <w:t>令和　　年　　月　　日（　）</w:t>
            </w:r>
            <w:r w:rsidR="00CA3E9D">
              <w:rPr>
                <w:rFonts w:hint="eastAsia"/>
              </w:rPr>
              <w:t>〇：〇～△：△</w:t>
            </w:r>
          </w:p>
        </w:tc>
      </w:tr>
    </w:tbl>
    <w:p w:rsidR="00F00402" w:rsidRPr="00F00402" w:rsidRDefault="00F00402" w:rsidP="00F00402"/>
    <w:p w:rsidR="00F00402" w:rsidRDefault="00F00402" w:rsidP="00F00402">
      <w:r>
        <w:rPr>
          <w:rFonts w:hint="eastAsia"/>
        </w:rPr>
        <w:t>利用者</w:t>
      </w:r>
      <w:r w:rsidR="00CA3E9D">
        <w:rPr>
          <w:rFonts w:hint="eastAsia"/>
        </w:rPr>
        <w:t>への依頼事項</w:t>
      </w:r>
    </w:p>
    <w:p w:rsidR="00CA3E9D" w:rsidRDefault="00CA3E9D" w:rsidP="00F00402">
      <w:r>
        <w:rPr>
          <w:rFonts w:hint="eastAsia"/>
        </w:rPr>
        <w:t>□以下の事項に該当する利用者は、利用を見合わせる</w:t>
      </w:r>
      <w:r w:rsidR="00C407E1">
        <w:rPr>
          <w:rFonts w:hint="eastAsia"/>
        </w:rPr>
        <w:t>よう事前に周知を行うこと</w:t>
      </w:r>
    </w:p>
    <w:p w:rsidR="00F00402" w:rsidRDefault="00CA3E9D" w:rsidP="00CA3E9D">
      <w:pPr>
        <w:ind w:firstLineChars="100" w:firstLine="210"/>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43815</wp:posOffset>
                </wp:positionH>
                <wp:positionV relativeFrom="paragraph">
                  <wp:posOffset>9525</wp:posOffset>
                </wp:positionV>
                <wp:extent cx="123825" cy="800100"/>
                <wp:effectExtent l="0" t="0" r="28575" b="19050"/>
                <wp:wrapNone/>
                <wp:docPr id="1" name="左大かっこ 1"/>
                <wp:cNvGraphicFramePr/>
                <a:graphic xmlns:a="http://schemas.openxmlformats.org/drawingml/2006/main">
                  <a:graphicData uri="http://schemas.microsoft.com/office/word/2010/wordprocessingShape">
                    <wps:wsp>
                      <wps:cNvSpPr/>
                      <wps:spPr>
                        <a:xfrm>
                          <a:off x="0" y="0"/>
                          <a:ext cx="123825" cy="8001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91640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3.45pt;margin-top:.75pt;width:9.7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" adj="279" strokecolor="black [3213]" strokeweight=".5pt">
                <v:stroke joinstyle="miter"/>
              </v:shape>
            </w:pict>
          </mc:Fallback>
        </mc:AlternateContent>
      </w:r>
      <w:r>
        <w:rPr>
          <w:rFonts w:hint="eastAsia"/>
        </w:rPr>
        <w:t>・</w:t>
      </w:r>
      <w:r w:rsidR="00F00402">
        <w:rPr>
          <w:rFonts w:hint="eastAsia"/>
        </w:rPr>
        <w:t>体調がよくない場合（例：発熱・咳・咽頭痛などの症状がある場合）</w:t>
      </w:r>
    </w:p>
    <w:p w:rsidR="00F00402" w:rsidRDefault="00CA3E9D" w:rsidP="00CA3E9D">
      <w:pPr>
        <w:ind w:firstLineChars="100" w:firstLine="210"/>
      </w:pPr>
      <w:r>
        <w:rPr>
          <w:rFonts w:hint="eastAsia"/>
        </w:rPr>
        <w:t>・</w:t>
      </w:r>
      <w:r w:rsidR="00F00402">
        <w:rPr>
          <w:rFonts w:hint="eastAsia"/>
        </w:rPr>
        <w:t>同居家族や身近な知人に感染が疑われる方がいる場合</w:t>
      </w:r>
    </w:p>
    <w:p w:rsidR="00F00402" w:rsidRDefault="00CA3E9D" w:rsidP="00CA3E9D">
      <w:pPr>
        <w:ind w:leftChars="100" w:left="420" w:hangingChars="100" w:hanging="210"/>
      </w:pPr>
      <w:r>
        <w:rPr>
          <w:rFonts w:hint="eastAsia"/>
        </w:rPr>
        <w:t>・</w:t>
      </w:r>
      <w:r w:rsidR="00F00402">
        <w:rPr>
          <w:rFonts w:hint="eastAsia"/>
        </w:rPr>
        <w:t>過去</w:t>
      </w:r>
      <w:r w:rsidR="00F00402">
        <w:rPr>
          <w:rFonts w:hint="eastAsia"/>
        </w:rPr>
        <w:t>14</w:t>
      </w:r>
      <w:r w:rsidR="00F00402">
        <w:rPr>
          <w:rFonts w:hint="eastAsia"/>
        </w:rPr>
        <w:t>日以内に政府から入国制限、入国後の観察期間を必要とされている国、地域等への渡航又は当該在住者との濃厚接触がある場合</w:t>
      </w:r>
    </w:p>
    <w:p w:rsidR="00F00402" w:rsidRDefault="00F00402" w:rsidP="00CA3E9D">
      <w:pPr>
        <w:ind w:left="210" w:hangingChars="100" w:hanging="210"/>
      </w:pPr>
      <w:r>
        <w:rPr>
          <w:rFonts w:hint="eastAsia"/>
        </w:rPr>
        <w:t>□マスクを持参すること（受付時</w:t>
      </w:r>
      <w:r w:rsidR="00C134AD">
        <w:rPr>
          <w:rFonts w:hint="eastAsia"/>
        </w:rPr>
        <w:t>や会話をするとき</w:t>
      </w:r>
      <w:r>
        <w:rPr>
          <w:rFonts w:hint="eastAsia"/>
        </w:rPr>
        <w:t>にはマスクを着用すること</w:t>
      </w:r>
      <w:r w:rsidR="00C134AD">
        <w:rPr>
          <w:rFonts w:hint="eastAsia"/>
        </w:rPr>
        <w:t>。</w:t>
      </w:r>
      <w:r>
        <w:rPr>
          <w:rFonts w:hint="eastAsia"/>
        </w:rPr>
        <w:t>）</w:t>
      </w:r>
    </w:p>
    <w:p w:rsidR="00F00402" w:rsidRDefault="00F00402" w:rsidP="00F00402">
      <w:r>
        <w:rPr>
          <w:rFonts w:hint="eastAsia"/>
        </w:rPr>
        <w:t>□こまめな手洗い、アルコール等による手指消毒を実施すること</w:t>
      </w:r>
    </w:p>
    <w:p w:rsidR="00C134AD" w:rsidRDefault="00F00402" w:rsidP="00F00402">
      <w:r>
        <w:rPr>
          <w:rFonts w:hint="eastAsia"/>
        </w:rPr>
        <w:t>□他の利用者との距離（できるだけ２ｍ以上）を確保すること</w:t>
      </w:r>
    </w:p>
    <w:p w:rsidR="00F00402" w:rsidRDefault="00F00402" w:rsidP="00C134AD">
      <w:pPr>
        <w:ind w:firstLineChars="100" w:firstLine="210"/>
      </w:pPr>
      <w:r>
        <w:rPr>
          <w:rFonts w:hint="eastAsia"/>
        </w:rPr>
        <w:t>（障がい者の誘導や介助を行う場合を除く）</w:t>
      </w:r>
    </w:p>
    <w:p w:rsidR="00F00402" w:rsidRDefault="00F00402" w:rsidP="00F00402">
      <w:r>
        <w:rPr>
          <w:rFonts w:hint="eastAsia"/>
        </w:rPr>
        <w:t>□利用中に大きな声で会話、応援等をしないこと</w:t>
      </w:r>
    </w:p>
    <w:p w:rsidR="00F00402" w:rsidRDefault="00C134AD" w:rsidP="00F00402">
      <w:r>
        <w:rPr>
          <w:rFonts w:hint="eastAsia"/>
        </w:rPr>
        <w:t>□スポーツ用具を返却する際は消毒を行うこと。（消毒用品は利用者で準備すること）</w:t>
      </w:r>
    </w:p>
    <w:p w:rsidR="00F00402" w:rsidRDefault="00C134AD" w:rsidP="00F00402">
      <w:r>
        <w:rPr>
          <w:rFonts w:hint="eastAsia"/>
        </w:rPr>
        <w:t>□観客等がいる場合には、観客同士が密な場内とならないよう注意すること。</w:t>
      </w:r>
    </w:p>
    <w:p w:rsidR="00C134AD" w:rsidRDefault="00C134AD" w:rsidP="00F00402">
      <w:r>
        <w:rPr>
          <w:rFonts w:hint="eastAsia"/>
        </w:rPr>
        <w:t>□ゴミは利用者が</w:t>
      </w:r>
      <w:r w:rsidR="00365C70">
        <w:rPr>
          <w:rFonts w:hint="eastAsia"/>
        </w:rPr>
        <w:t>持ち帰ること。</w:t>
      </w:r>
    </w:p>
    <w:p w:rsidR="00C134AD" w:rsidRDefault="00C134AD" w:rsidP="00C134AD">
      <w:pPr>
        <w:ind w:left="210" w:hangingChars="100" w:hanging="210"/>
      </w:pPr>
      <w:r>
        <w:rPr>
          <w:rFonts w:hint="eastAsia"/>
        </w:rPr>
        <w:t>□利用終了後２週間以内に新型コロナウイルス感染症を発症した場合は、大学事務局に対して速やかに濃厚接触者の有無等について報告すること</w:t>
      </w:r>
    </w:p>
    <w:p w:rsidR="00D55088" w:rsidRPr="00086E3C" w:rsidRDefault="00D55088" w:rsidP="00D55088">
      <w:pPr>
        <w:ind w:left="210" w:hangingChars="100" w:hanging="210"/>
        <w:rPr>
          <w:color w:val="000000" w:themeColor="text1"/>
        </w:rPr>
      </w:pPr>
      <w:r w:rsidRPr="00086E3C">
        <w:rPr>
          <w:rFonts w:hint="eastAsia"/>
          <w:color w:val="000000" w:themeColor="text1"/>
        </w:rPr>
        <w:t>□学内で新型コロナウイルス感染症罹患者が発生した場合は、利用許可後においても施設貸出を中止する可能性があることを了承すること</w:t>
      </w:r>
    </w:p>
    <w:p w:rsidR="00F00402" w:rsidRPr="00D55088" w:rsidRDefault="00F00402" w:rsidP="00F00402"/>
    <w:p w:rsidR="00F00402" w:rsidRDefault="00F00402" w:rsidP="00F00402"/>
    <w:p w:rsidR="00F00402" w:rsidRDefault="00F00402" w:rsidP="00F00402"/>
    <w:p w:rsidR="00F00402" w:rsidRDefault="00F00402" w:rsidP="00F00402"/>
    <w:p w:rsidR="00F00402" w:rsidRDefault="00F00402" w:rsidP="00F00402"/>
    <w:p w:rsidR="00F00402" w:rsidRDefault="00F00402" w:rsidP="00F00402"/>
    <w:p w:rsidR="00F00402" w:rsidRDefault="00F00402" w:rsidP="00F00402"/>
    <w:p w:rsidR="00F00402" w:rsidRDefault="00F00402" w:rsidP="00F00402"/>
    <w:p w:rsidR="00F00402" w:rsidRDefault="00F00402" w:rsidP="00F00402"/>
    <w:p w:rsidR="00365C70" w:rsidRDefault="00365C70" w:rsidP="00F00402"/>
    <w:p w:rsidR="00A40978" w:rsidRDefault="00A40978" w:rsidP="00F00402"/>
    <w:p w:rsidR="00A40978" w:rsidRPr="00A40978" w:rsidRDefault="00A40978" w:rsidP="00A40978">
      <w:pPr>
        <w:jc w:val="center"/>
        <w:rPr>
          <w:rFonts w:asciiTheme="majorEastAsia" w:eastAsiaTheme="majorEastAsia" w:hAnsiTheme="majorEastAsia"/>
          <w:sz w:val="56"/>
          <w:szCs w:val="56"/>
          <w:u w:val="single"/>
        </w:rPr>
      </w:pPr>
      <w:r w:rsidRPr="00A40978">
        <w:rPr>
          <w:rFonts w:asciiTheme="majorEastAsia" w:eastAsiaTheme="majorEastAsia" w:hAnsiTheme="majorEastAsia" w:hint="eastAsia"/>
          <w:sz w:val="56"/>
          <w:szCs w:val="56"/>
          <w:u w:val="single"/>
        </w:rPr>
        <w:lastRenderedPageBreak/>
        <w:t>記載例</w:t>
      </w:r>
    </w:p>
    <w:p w:rsidR="00A40978" w:rsidRDefault="00A40978" w:rsidP="00A40978">
      <w:pPr>
        <w:jc w:val="center"/>
      </w:pPr>
    </w:p>
    <w:p w:rsidR="00A40978" w:rsidRDefault="00A40978" w:rsidP="00A40978">
      <w:pPr>
        <w:jc w:val="center"/>
      </w:pPr>
      <w:r>
        <w:rPr>
          <w:rFonts w:hint="eastAsia"/>
        </w:rPr>
        <w:t>岩手県立大学体育施設の感染予防策チェックリスト（予約時提出）</w:t>
      </w:r>
    </w:p>
    <w:p w:rsidR="00A40978" w:rsidRDefault="00A40978" w:rsidP="00A40978"/>
    <w:p w:rsidR="00A40978" w:rsidRDefault="00A40978" w:rsidP="00A40978">
      <w:r>
        <w:rPr>
          <w:rFonts w:hint="eastAsia"/>
        </w:rPr>
        <w:t>記載日：令和２年〇月×日</w:t>
      </w:r>
    </w:p>
    <w:tbl>
      <w:tblPr>
        <w:tblStyle w:val="a3"/>
        <w:tblW w:w="0" w:type="auto"/>
        <w:tblLook w:val="04A0" w:firstRow="1" w:lastRow="0" w:firstColumn="1" w:lastColumn="0" w:noHBand="0" w:noVBand="1"/>
      </w:tblPr>
      <w:tblGrid>
        <w:gridCol w:w="1555"/>
        <w:gridCol w:w="6939"/>
      </w:tblGrid>
      <w:tr w:rsidR="00A40978" w:rsidTr="007F2205">
        <w:tc>
          <w:tcPr>
            <w:tcW w:w="1555" w:type="dxa"/>
          </w:tcPr>
          <w:p w:rsidR="00A40978" w:rsidRDefault="00A40978" w:rsidP="007F2205">
            <w:r w:rsidRPr="00A40978">
              <w:rPr>
                <w:rFonts w:hint="eastAsia"/>
                <w:spacing w:val="45"/>
                <w:kern w:val="0"/>
                <w:fitText w:val="840" w:id="-2034537728"/>
              </w:rPr>
              <w:t>団体</w:t>
            </w:r>
            <w:r w:rsidRPr="00A40978">
              <w:rPr>
                <w:rFonts w:hint="eastAsia"/>
                <w:spacing w:val="15"/>
                <w:kern w:val="0"/>
                <w:fitText w:val="840" w:id="-2034537728"/>
              </w:rPr>
              <w:t>名</w:t>
            </w:r>
          </w:p>
        </w:tc>
        <w:tc>
          <w:tcPr>
            <w:tcW w:w="6939" w:type="dxa"/>
          </w:tcPr>
          <w:p w:rsidR="00A40978" w:rsidRDefault="00A40978" w:rsidP="007F2205">
            <w:r>
              <w:rPr>
                <w:rFonts w:hint="eastAsia"/>
              </w:rPr>
              <w:t>〇〇〇中学校〇〇部</w:t>
            </w:r>
          </w:p>
        </w:tc>
      </w:tr>
      <w:tr w:rsidR="00A40978" w:rsidTr="007F2205">
        <w:tc>
          <w:tcPr>
            <w:tcW w:w="1555" w:type="dxa"/>
          </w:tcPr>
          <w:p w:rsidR="00A40978" w:rsidRDefault="00A40978" w:rsidP="007F2205">
            <w:r>
              <w:rPr>
                <w:rFonts w:hint="eastAsia"/>
              </w:rPr>
              <w:t>担当者名</w:t>
            </w:r>
          </w:p>
        </w:tc>
        <w:tc>
          <w:tcPr>
            <w:tcW w:w="6939" w:type="dxa"/>
          </w:tcPr>
          <w:p w:rsidR="00A40978" w:rsidRDefault="00A40978" w:rsidP="007F2205">
            <w:r>
              <w:rPr>
                <w:rFonts w:hint="eastAsia"/>
              </w:rPr>
              <w:t>×××</w:t>
            </w:r>
          </w:p>
        </w:tc>
      </w:tr>
      <w:tr w:rsidR="00A40978" w:rsidTr="007F2205">
        <w:tc>
          <w:tcPr>
            <w:tcW w:w="1555" w:type="dxa"/>
          </w:tcPr>
          <w:p w:rsidR="00A40978" w:rsidRDefault="00A40978" w:rsidP="007F2205">
            <w:r w:rsidRPr="00A40978">
              <w:rPr>
                <w:rFonts w:hint="eastAsia"/>
                <w:spacing w:val="45"/>
                <w:kern w:val="0"/>
                <w:fitText w:val="840" w:id="-2034537727"/>
              </w:rPr>
              <w:t>利用</w:t>
            </w:r>
            <w:r w:rsidRPr="00A40978">
              <w:rPr>
                <w:rFonts w:hint="eastAsia"/>
                <w:spacing w:val="15"/>
                <w:kern w:val="0"/>
                <w:fitText w:val="840" w:id="-2034537727"/>
              </w:rPr>
              <w:t>日</w:t>
            </w:r>
          </w:p>
        </w:tc>
        <w:tc>
          <w:tcPr>
            <w:tcW w:w="6939" w:type="dxa"/>
          </w:tcPr>
          <w:p w:rsidR="00A40978" w:rsidRDefault="00A40978" w:rsidP="007F2205">
            <w:r>
              <w:rPr>
                <w:rFonts w:hint="eastAsia"/>
              </w:rPr>
              <w:t>令和２年〇月×日（土）〇：〇～△：△</w:t>
            </w:r>
          </w:p>
        </w:tc>
      </w:tr>
    </w:tbl>
    <w:p w:rsidR="00A40978" w:rsidRPr="00A40978" w:rsidRDefault="00A40978" w:rsidP="00A40978"/>
    <w:p w:rsidR="00A40978" w:rsidRDefault="00A40978" w:rsidP="00A40978">
      <w:r>
        <w:rPr>
          <w:rFonts w:hint="eastAsia"/>
        </w:rPr>
        <w:t>利用者への依頼事項</w:t>
      </w:r>
    </w:p>
    <w:p w:rsidR="00A40978" w:rsidRDefault="00A40978" w:rsidP="00A40978">
      <w:r>
        <w:rPr>
          <w:rFonts w:hint="eastAsia"/>
        </w:rPr>
        <w:t>☑以下の事項に該当する利用者は、利用を見合わせるよう事前に周知を行うこと</w:t>
      </w:r>
    </w:p>
    <w:p w:rsidR="00A40978" w:rsidRDefault="00A40978" w:rsidP="00A40978">
      <w:pPr>
        <w:ind w:firstLineChars="100" w:firstLine="210"/>
      </w:pPr>
      <w:r>
        <w:rPr>
          <w:rFonts w:hint="eastAsia"/>
          <w:noProof/>
        </w:rPr>
        <mc:AlternateContent>
          <mc:Choice Requires="wps">
            <w:drawing>
              <wp:anchor distT="0" distB="0" distL="114300" distR="114300" simplePos="0" relativeHeight="251663360" behindDoc="0" locked="0" layoutInCell="1" allowOverlap="1" wp14:anchorId="77D440F6" wp14:editId="24CD1DF2">
                <wp:simplePos x="0" y="0"/>
                <wp:positionH relativeFrom="column">
                  <wp:posOffset>43815</wp:posOffset>
                </wp:positionH>
                <wp:positionV relativeFrom="paragraph">
                  <wp:posOffset>9525</wp:posOffset>
                </wp:positionV>
                <wp:extent cx="123825" cy="800100"/>
                <wp:effectExtent l="0" t="0" r="28575" b="19050"/>
                <wp:wrapNone/>
                <wp:docPr id="3" name="左大かっこ 3"/>
                <wp:cNvGraphicFramePr/>
                <a:graphic xmlns:a="http://schemas.openxmlformats.org/drawingml/2006/main">
                  <a:graphicData uri="http://schemas.microsoft.com/office/word/2010/wordprocessingShape">
                    <wps:wsp>
                      <wps:cNvSpPr/>
                      <wps:spPr>
                        <a:xfrm>
                          <a:off x="0" y="0"/>
                          <a:ext cx="123825" cy="8001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51ED6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3.45pt;margin-top:.75pt;width:9.75pt;height: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" adj="279" strokecolor="black [3213]" strokeweight=".5pt">
                <v:stroke joinstyle="miter"/>
              </v:shape>
            </w:pict>
          </mc:Fallback>
        </mc:AlternateContent>
      </w:r>
      <w:r>
        <w:rPr>
          <w:rFonts w:hint="eastAsia"/>
        </w:rPr>
        <w:t>・体調がよくない場合（例：発熱・咳・咽頭痛などの症状がある場合）</w:t>
      </w:r>
    </w:p>
    <w:p w:rsidR="00A40978" w:rsidRDefault="00A40978" w:rsidP="00A40978">
      <w:pPr>
        <w:ind w:firstLineChars="100" w:firstLine="210"/>
      </w:pPr>
      <w:r>
        <w:rPr>
          <w:rFonts w:hint="eastAsia"/>
        </w:rPr>
        <w:t>・同居家族や身近な知人に感染が疑われる方がいる場合</w:t>
      </w:r>
    </w:p>
    <w:p w:rsidR="00A40978" w:rsidRDefault="00A40978" w:rsidP="00A40978">
      <w:pPr>
        <w:ind w:leftChars="100" w:left="420" w:hangingChars="100" w:hanging="210"/>
      </w:pPr>
      <w:r>
        <w:rPr>
          <w:rFonts w:hint="eastAsia"/>
        </w:rPr>
        <w:t>・過去</w:t>
      </w:r>
      <w:r>
        <w:rPr>
          <w:rFonts w:hint="eastAsia"/>
        </w:rPr>
        <w:t>14</w:t>
      </w:r>
      <w:r>
        <w:rPr>
          <w:rFonts w:hint="eastAsia"/>
        </w:rPr>
        <w:t>日以内に政府から入国制限、入国後の観察期間を必要とされている国、地域等への渡航又は当該在住者との濃厚接触がある場合</w:t>
      </w:r>
    </w:p>
    <w:p w:rsidR="00A40978" w:rsidRDefault="00A40978" w:rsidP="00A40978">
      <w:pPr>
        <w:ind w:left="210" w:hangingChars="100" w:hanging="210"/>
      </w:pPr>
      <w:r>
        <w:rPr>
          <w:rFonts w:hint="eastAsia"/>
        </w:rPr>
        <w:t>☑マスクを持参すること（受付時や会話をするときにはマスクを着用すること。）</w:t>
      </w:r>
    </w:p>
    <w:p w:rsidR="00A40978" w:rsidRDefault="00A40978" w:rsidP="00A40978">
      <w:r>
        <w:rPr>
          <w:rFonts w:hint="eastAsia"/>
        </w:rPr>
        <w:t>☑こまめな手洗い、アルコール等による手指消毒を実施すること</w:t>
      </w:r>
    </w:p>
    <w:p w:rsidR="00A40978" w:rsidRDefault="00A40978" w:rsidP="00A40978">
      <w:r>
        <w:rPr>
          <w:rFonts w:hint="eastAsia"/>
        </w:rPr>
        <w:t>☑他の利用者との距離（できるだけ２ｍ以上）を確保すること</w:t>
      </w:r>
    </w:p>
    <w:p w:rsidR="00A40978" w:rsidRDefault="00A40978" w:rsidP="00A40978">
      <w:pPr>
        <w:ind w:firstLineChars="100" w:firstLine="210"/>
      </w:pPr>
      <w:r>
        <w:rPr>
          <w:rFonts w:hint="eastAsia"/>
        </w:rPr>
        <w:t>（障がい者の誘導や介助を行う場合を除く）</w:t>
      </w:r>
    </w:p>
    <w:p w:rsidR="00A40978" w:rsidRDefault="00A40978" w:rsidP="00A40978">
      <w:r>
        <w:rPr>
          <w:rFonts w:hint="eastAsia"/>
        </w:rPr>
        <w:t>☑利用中に大きな声で会話、応援等をしないこと</w:t>
      </w:r>
    </w:p>
    <w:p w:rsidR="00A40978" w:rsidRDefault="00A40978" w:rsidP="00A40978">
      <w:r>
        <w:rPr>
          <w:rFonts w:hint="eastAsia"/>
        </w:rPr>
        <w:t>☑スポーツ用具を返却する際は消毒を行うこと。（消毒用品は利用者で準備すること）</w:t>
      </w:r>
    </w:p>
    <w:p w:rsidR="00A40978" w:rsidRDefault="00A40978" w:rsidP="00A40978">
      <w:r>
        <w:rPr>
          <w:rFonts w:hint="eastAsia"/>
        </w:rPr>
        <w:t>☑観客等がいる場合には、観客同士が密な場内とならないよう注意すること。</w:t>
      </w:r>
    </w:p>
    <w:p w:rsidR="00A40978" w:rsidRDefault="00A40978" w:rsidP="00A40978">
      <w:r>
        <w:rPr>
          <w:rFonts w:hint="eastAsia"/>
        </w:rPr>
        <w:t>☑ゴミは利用者が持ち帰ること。</w:t>
      </w:r>
    </w:p>
    <w:p w:rsidR="00A40978" w:rsidRDefault="00A40978" w:rsidP="00A40978">
      <w:pPr>
        <w:ind w:left="210" w:hangingChars="100" w:hanging="210"/>
      </w:pPr>
      <w:r>
        <w:rPr>
          <w:rFonts w:hint="eastAsia"/>
        </w:rPr>
        <w:t>☑利用終了後２週間以内に新型コロナウイルス感染症を発症した場合は、大学事務局に対して速やかに濃厚接触者の有無等について報告すること</w:t>
      </w:r>
    </w:p>
    <w:p w:rsidR="00EC2F67" w:rsidRPr="00086E3C" w:rsidRDefault="00EC2F67" w:rsidP="00EC2F67">
      <w:pPr>
        <w:ind w:left="210" w:hangingChars="100" w:hanging="210"/>
        <w:rPr>
          <w:color w:val="000000" w:themeColor="text1"/>
        </w:rPr>
      </w:pPr>
      <w:r>
        <w:rPr>
          <w:rFonts w:hint="eastAsia"/>
        </w:rPr>
        <w:t>☑</w:t>
      </w:r>
      <w:r w:rsidRPr="00086E3C">
        <w:rPr>
          <w:rFonts w:hint="eastAsia"/>
          <w:color w:val="000000" w:themeColor="text1"/>
        </w:rPr>
        <w:t>学内で新型コロナウイルス感染症罹患者が発生した場合は、利用許可後においても施設貸出を中止する可能性があることを了承すること</w:t>
      </w:r>
    </w:p>
    <w:p w:rsidR="00A40978" w:rsidRPr="00EC2F67" w:rsidRDefault="00A40978" w:rsidP="00A40978"/>
    <w:p w:rsidR="00A40978" w:rsidRDefault="00A40978" w:rsidP="00A40978"/>
    <w:p w:rsidR="00A40978" w:rsidRDefault="00A40978" w:rsidP="00A40978"/>
    <w:p w:rsidR="00A40978" w:rsidRDefault="00A40978" w:rsidP="00A40978">
      <w:bookmarkStart w:id="0" w:name="_GoBack"/>
      <w:bookmarkEnd w:id="0"/>
    </w:p>
    <w:p w:rsidR="00A40978" w:rsidRDefault="00A40978" w:rsidP="00A40978"/>
    <w:p w:rsidR="00A40978" w:rsidRDefault="00A40978" w:rsidP="00A40978"/>
    <w:p w:rsidR="00A40978" w:rsidRDefault="00A40978" w:rsidP="00A40978"/>
    <w:sectPr w:rsidR="00A4097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088" w:rsidRDefault="00D55088" w:rsidP="00D55088">
      <w:r>
        <w:separator/>
      </w:r>
    </w:p>
  </w:endnote>
  <w:endnote w:type="continuationSeparator" w:id="0">
    <w:p w:rsidR="00D55088" w:rsidRDefault="00D55088" w:rsidP="00D55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088" w:rsidRDefault="00D55088" w:rsidP="00D55088">
      <w:r>
        <w:separator/>
      </w:r>
    </w:p>
  </w:footnote>
  <w:footnote w:type="continuationSeparator" w:id="0">
    <w:p w:rsidR="00D55088" w:rsidRDefault="00D55088" w:rsidP="00D550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402"/>
    <w:rsid w:val="00086E3C"/>
    <w:rsid w:val="00365C70"/>
    <w:rsid w:val="004F23C0"/>
    <w:rsid w:val="00A40978"/>
    <w:rsid w:val="00BD20D6"/>
    <w:rsid w:val="00C134AD"/>
    <w:rsid w:val="00C407E1"/>
    <w:rsid w:val="00CA3E9D"/>
    <w:rsid w:val="00D435FD"/>
    <w:rsid w:val="00D53207"/>
    <w:rsid w:val="00D55088"/>
    <w:rsid w:val="00EC2F67"/>
    <w:rsid w:val="00F00402"/>
    <w:rsid w:val="00FE11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862C0761-F0C4-4317-A0BA-EAF7A0508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09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00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65C7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65C70"/>
    <w:rPr>
      <w:rFonts w:asciiTheme="majorHAnsi" w:eastAsiaTheme="majorEastAsia" w:hAnsiTheme="majorHAnsi" w:cstheme="majorBidi"/>
      <w:sz w:val="18"/>
      <w:szCs w:val="18"/>
    </w:rPr>
  </w:style>
  <w:style w:type="paragraph" w:styleId="a6">
    <w:name w:val="header"/>
    <w:basedOn w:val="a"/>
    <w:link w:val="a7"/>
    <w:uiPriority w:val="99"/>
    <w:unhideWhenUsed/>
    <w:rsid w:val="00D55088"/>
    <w:pPr>
      <w:tabs>
        <w:tab w:val="center" w:pos="4252"/>
        <w:tab w:val="right" w:pos="8504"/>
      </w:tabs>
      <w:snapToGrid w:val="0"/>
    </w:pPr>
  </w:style>
  <w:style w:type="character" w:customStyle="1" w:styleId="a7">
    <w:name w:val="ヘッダー (文字)"/>
    <w:basedOn w:val="a0"/>
    <w:link w:val="a6"/>
    <w:uiPriority w:val="99"/>
    <w:rsid w:val="00D55088"/>
  </w:style>
  <w:style w:type="paragraph" w:styleId="a8">
    <w:name w:val="footer"/>
    <w:basedOn w:val="a"/>
    <w:link w:val="a9"/>
    <w:uiPriority w:val="99"/>
    <w:unhideWhenUsed/>
    <w:rsid w:val="00D55088"/>
    <w:pPr>
      <w:tabs>
        <w:tab w:val="center" w:pos="4252"/>
        <w:tab w:val="right" w:pos="8504"/>
      </w:tabs>
      <w:snapToGrid w:val="0"/>
    </w:pPr>
  </w:style>
  <w:style w:type="character" w:customStyle="1" w:styleId="a9">
    <w:name w:val="フッター (文字)"/>
    <w:basedOn w:val="a0"/>
    <w:link w:val="a8"/>
    <w:uiPriority w:val="99"/>
    <w:rsid w:val="00D55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2</Pages>
  <Words>189</Words>
  <Characters>1082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中嶋　愛実子</dc:creator>
  <cp:keywords/>
  <dc:description/>
  <cp:lastModifiedBy>権谷　麻美</cp:lastModifiedBy>
  <cp:revision>9</cp:revision>
  <cp:lastPrinted>2020-06-23T04:50:00Z</cp:lastPrinted>
  <dcterms:created xsi:type="dcterms:W3CDTF">2020-06-23T01:01:00Z</dcterms:created>
  <dcterms:modified xsi:type="dcterms:W3CDTF">2021-06-07T02:38:00Z</dcterms:modified>
</cp:coreProperties>
</file>