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07" w:rsidRPr="0050233D" w:rsidRDefault="00FB03EA" w:rsidP="0050233D">
      <w:pPr>
        <w:pStyle w:val="a4"/>
        <w:rPr>
          <w:rFonts w:hint="eastAsia"/>
        </w:rPr>
      </w:pPr>
      <w:r>
        <w:rPr>
          <w:rFonts w:hAnsi="ＭＳ ゴシック"/>
          <w:b w:val="0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235585</wp:posOffset>
                </wp:positionV>
                <wp:extent cx="6619875" cy="1260000"/>
                <wp:effectExtent l="0" t="0" r="9525" b="0"/>
                <wp:wrapNone/>
                <wp:docPr id="2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33D" w:rsidRPr="00947A38" w:rsidRDefault="0015101C" w:rsidP="0050233D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</w:pPr>
                            <w:r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大学として、学生</w:t>
                            </w:r>
                            <w:r w:rsidR="004F5A32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の皆さん</w:t>
                            </w:r>
                            <w:r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に</w:t>
                            </w:r>
                            <w:r w:rsidR="00947A38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より</w:t>
                            </w:r>
                            <w:r w:rsidR="00947A38" w:rsidRPr="00947A3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きめ細やかな</w:t>
                            </w:r>
                            <w:r w:rsidR="00191F6D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サポート</w:t>
                            </w:r>
                            <w:r w:rsidR="00027429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や</w:t>
                            </w:r>
                            <w:r w:rsidR="00191F6D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今後のキャリア支援</w:t>
                            </w:r>
                            <w:r w:rsidR="004F5A32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など</w:t>
                            </w:r>
                            <w:r w:rsidR="00027429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を行っていきたいと</w:t>
                            </w:r>
                            <w:r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考えています。</w:t>
                            </w:r>
                            <w:r w:rsidR="004F5A32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そのためには</w:t>
                            </w:r>
                            <w:r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、</w:t>
                            </w:r>
                            <w:r w:rsidR="004F5A32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皆さんの</w:t>
                            </w:r>
                            <w:r w:rsidR="0050233D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進路状況を把握</w:t>
                            </w:r>
                            <w:r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することが必要です</w:t>
                            </w:r>
                            <w:r w:rsidR="0050233D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。また、</w:t>
                            </w:r>
                            <w:r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進路報告書は</w:t>
                            </w:r>
                            <w:r w:rsidR="0050233D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文部科学省の学校基本調査など各種統計調査の重要な基礎データとなります。このようなことから</w:t>
                            </w:r>
                            <w:r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、皆さんに</w:t>
                            </w:r>
                            <w:r w:rsidR="00027429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進路報告書の</w:t>
                            </w:r>
                            <w:r w:rsidR="0050233D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提出をお願いしています。</w:t>
                            </w:r>
                          </w:p>
                          <w:p w:rsidR="000D0D88" w:rsidRPr="00947A38" w:rsidRDefault="000D0D88" w:rsidP="000D0D88">
                            <w:pPr>
                              <w:spacing w:line="240" w:lineRule="exact"/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947A3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u w:val="single"/>
                              </w:rPr>
                              <w:t>進路決定後</w:t>
                            </w:r>
                            <w:r w:rsidRPr="00947A3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、速やかに就職担当教員（ソフトウェア情報学部は学部就職支援室）に提出してください。</w:t>
                            </w:r>
                          </w:p>
                          <w:p w:rsidR="0050233D" w:rsidRPr="00947A38" w:rsidRDefault="0050233D" w:rsidP="000D0D8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なお、記載された内容については、</w:t>
                            </w:r>
                            <w:r w:rsidR="007F5E46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個人が特定されない</w:t>
                            </w:r>
                            <w:r w:rsidR="000D0D88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形式</w:t>
                            </w:r>
                            <w:r w:rsidR="007F5E46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での</w:t>
                            </w:r>
                            <w:r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各種統計資料の作成、大学のホームページやパンフレット等</w:t>
                            </w:r>
                            <w:r w:rsidR="000D0D88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へ</w:t>
                            </w:r>
                            <w:r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の掲載、及び教</w:t>
                            </w:r>
                            <w:r w:rsidR="00191F6D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職</w:t>
                            </w:r>
                            <w:r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員か</w:t>
                            </w:r>
                            <w:bookmarkStart w:id="0" w:name="_GoBack"/>
                            <w:bookmarkEnd w:id="0"/>
                            <w:r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らの卒業生への連絡に利用するもので、その他の目的には使用しません</w:t>
                            </w:r>
                            <w:r w:rsidR="00191F6D"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ので、安心してください</w:t>
                            </w:r>
                            <w:r w:rsidRPr="00947A38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-14.35pt;margin-top:18.55pt;width:521.25pt;height:9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" stroked="f">
                <v:textbox inset="5.85pt,.7pt,5.85pt,.7pt">
                  <w:txbxContent>
                    <w:p w:rsidR="0050233D" w:rsidRPr="00947A38" w:rsidRDefault="0015101C" w:rsidP="0050233D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</w:pPr>
                      <w:r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大学として、学生</w:t>
                      </w:r>
                      <w:r w:rsidR="004F5A32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の皆さん</w:t>
                      </w:r>
                      <w:r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に</w:t>
                      </w:r>
                      <w:r w:rsidR="00947A38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より</w:t>
                      </w:r>
                      <w:r w:rsidR="00947A38" w:rsidRPr="00947A38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きめ細やかな</w:t>
                      </w:r>
                      <w:r w:rsidR="00191F6D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サポート</w:t>
                      </w:r>
                      <w:r w:rsidR="00027429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や</w:t>
                      </w:r>
                      <w:r w:rsidR="00191F6D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今後のキャリア支援</w:t>
                      </w:r>
                      <w:r w:rsidR="004F5A32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など</w:t>
                      </w:r>
                      <w:r w:rsidR="00027429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を行っていきたいと</w:t>
                      </w:r>
                      <w:r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考えています。</w:t>
                      </w:r>
                      <w:r w:rsidR="004F5A32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そのためには</w:t>
                      </w:r>
                      <w:r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、</w:t>
                      </w:r>
                      <w:r w:rsidR="004F5A32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皆さんの</w:t>
                      </w:r>
                      <w:r w:rsidR="0050233D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進路状況を把握</w:t>
                      </w:r>
                      <w:r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することが必要です</w:t>
                      </w:r>
                      <w:r w:rsidR="0050233D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。また、</w:t>
                      </w:r>
                      <w:r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進路報告書は</w:t>
                      </w:r>
                      <w:r w:rsidR="0050233D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文部科学省の学校基本調査など各種統計調査の重要な基礎データとなります。このようなことから</w:t>
                      </w:r>
                      <w:r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、皆さんに</w:t>
                      </w:r>
                      <w:r w:rsidR="00027429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進路報告書の</w:t>
                      </w:r>
                      <w:r w:rsidR="0050233D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提出をお願いしています。</w:t>
                      </w:r>
                    </w:p>
                    <w:p w:rsidR="000D0D88" w:rsidRPr="00947A38" w:rsidRDefault="000D0D88" w:rsidP="000D0D88">
                      <w:pPr>
                        <w:spacing w:line="240" w:lineRule="exact"/>
                        <w:ind w:firstLineChars="100" w:firstLine="210"/>
                        <w:rPr>
                          <w:sz w:val="21"/>
                        </w:rPr>
                      </w:pPr>
                      <w:r w:rsidRPr="00947A38">
                        <w:rPr>
                          <w:rFonts w:ascii="HG丸ｺﾞｼｯｸM-PRO" w:eastAsia="HG丸ｺﾞｼｯｸM-PRO" w:hAnsi="HG丸ｺﾞｼｯｸM-PRO" w:hint="eastAsia"/>
                          <w:sz w:val="21"/>
                          <w:u w:val="single"/>
                        </w:rPr>
                        <w:t>進路決定後</w:t>
                      </w:r>
                      <w:r w:rsidRPr="00947A38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、速やかに就職担当教員（ソフトウェア情報学部は学部就職支援室）に提出してください。</w:t>
                      </w:r>
                    </w:p>
                    <w:p w:rsidR="0050233D" w:rsidRPr="00947A38" w:rsidRDefault="0050233D" w:rsidP="000D0D88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なお、記載された内容については、</w:t>
                      </w:r>
                      <w:r w:rsidR="007F5E46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個人が特定されない</w:t>
                      </w:r>
                      <w:r w:rsidR="000D0D88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形式</w:t>
                      </w:r>
                      <w:r w:rsidR="007F5E46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での</w:t>
                      </w:r>
                      <w:r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各種統計資料の作成、大学のホームページやパンフレット等</w:t>
                      </w:r>
                      <w:r w:rsidR="000D0D88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へ</w:t>
                      </w:r>
                      <w:r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の掲載、及び教</w:t>
                      </w:r>
                      <w:r w:rsidR="00191F6D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職</w:t>
                      </w:r>
                      <w:r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員か</w:t>
                      </w:r>
                      <w:bookmarkStart w:id="1" w:name="_GoBack"/>
                      <w:bookmarkEnd w:id="1"/>
                      <w:r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らの卒業生への連絡に利用するもので、その他の目的には使用しません</w:t>
                      </w:r>
                      <w:r w:rsidR="00191F6D"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ので、安心してください</w:t>
                      </w:r>
                      <w:r w:rsidRPr="00947A38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54A07" w:rsidRPr="00E3342F">
        <w:rPr>
          <w:rFonts w:hint="eastAsia"/>
          <w:spacing w:val="43"/>
        </w:rPr>
        <w:t>進路報告書（最終報告</w:t>
      </w:r>
      <w:r w:rsidR="00F54A07" w:rsidRPr="00E3342F">
        <w:rPr>
          <w:rFonts w:hint="eastAsia"/>
          <w:spacing w:val="6"/>
        </w:rPr>
        <w:t>）</w:t>
      </w:r>
    </w:p>
    <w:p w:rsidR="00F54A07" w:rsidRDefault="00F54A07"/>
    <w:p w:rsidR="001B4D37" w:rsidRDefault="001B4D37"/>
    <w:p w:rsidR="001B4D37" w:rsidRDefault="001B4D37"/>
    <w:p w:rsidR="001B4D37" w:rsidRDefault="001B4D37"/>
    <w:p w:rsidR="001B4D37" w:rsidRDefault="001B4D37"/>
    <w:p w:rsidR="001B4D37" w:rsidRDefault="001B4D37"/>
    <w:p w:rsidR="00947A38" w:rsidRPr="00091010" w:rsidRDefault="00947A38">
      <w:pPr>
        <w:rPr>
          <w:rFonts w:hint="eastAsia"/>
        </w:rPr>
      </w:pPr>
    </w:p>
    <w:p w:rsidR="00F54A07" w:rsidRPr="00091010" w:rsidRDefault="00A657C2">
      <w:pPr>
        <w:jc w:val="right"/>
        <w:rPr>
          <w:rFonts w:hint="eastAsia"/>
        </w:rPr>
      </w:pPr>
      <w:r w:rsidRPr="00091010">
        <w:rPr>
          <w:rFonts w:hint="eastAsia"/>
        </w:rPr>
        <w:t>令和</w:t>
      </w:r>
      <w:r w:rsidR="00F54A07" w:rsidRPr="00091010">
        <w:rPr>
          <w:rFonts w:hint="eastAsia"/>
          <w:u w:val="single"/>
        </w:rPr>
        <w:t xml:space="preserve">　　</w:t>
      </w:r>
      <w:r w:rsidR="00F54A07" w:rsidRPr="00091010">
        <w:rPr>
          <w:rFonts w:hint="eastAsia"/>
        </w:rPr>
        <w:t>年</w:t>
      </w:r>
      <w:r w:rsidR="00F54A07" w:rsidRPr="00091010">
        <w:rPr>
          <w:rFonts w:hint="eastAsia"/>
          <w:u w:val="single"/>
        </w:rPr>
        <w:t xml:space="preserve">　　</w:t>
      </w:r>
      <w:r w:rsidR="00F54A07" w:rsidRPr="00091010">
        <w:rPr>
          <w:rFonts w:hint="eastAsia"/>
        </w:rPr>
        <w:t>月</w:t>
      </w:r>
      <w:r w:rsidR="00F54A07" w:rsidRPr="00091010">
        <w:rPr>
          <w:rFonts w:hint="eastAsia"/>
          <w:u w:val="single"/>
        </w:rPr>
        <w:t xml:space="preserve">　　</w:t>
      </w:r>
      <w:r w:rsidR="00F54A07" w:rsidRPr="00091010">
        <w:rPr>
          <w:rFonts w:hint="eastAsia"/>
        </w:rPr>
        <w:t>日　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3"/>
        <w:gridCol w:w="1188"/>
        <w:gridCol w:w="3024"/>
        <w:gridCol w:w="756"/>
        <w:gridCol w:w="972"/>
      </w:tblGrid>
      <w:tr w:rsidR="00F54A07" w:rsidRPr="00091010" w:rsidTr="00033C9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4A07" w:rsidRPr="00091010" w:rsidRDefault="004C4C66">
            <w:pPr>
              <w:rPr>
                <w:rFonts w:ascii="ＭＳ ゴシック" w:eastAsia="ＭＳ ゴシック" w:hint="eastAsia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 xml:space="preserve">　社会福祉</w:t>
            </w:r>
            <w:r w:rsidR="00F54A07" w:rsidRPr="00091010">
              <w:rPr>
                <w:rFonts w:ascii="ＭＳ ゴシック" w:eastAsia="ＭＳ ゴシック" w:hint="eastAsia"/>
                <w:b/>
              </w:rPr>
              <w:t xml:space="preserve">学部　</w:t>
            </w:r>
            <w:r>
              <w:rPr>
                <w:rFonts w:ascii="ＭＳ ゴシック" w:eastAsia="ＭＳ ゴシック" w:hint="eastAsia"/>
                <w:b/>
              </w:rPr>
              <w:t xml:space="preserve">　　</w:t>
            </w:r>
            <w:r w:rsidR="00F54A07" w:rsidRPr="00091010">
              <w:rPr>
                <w:rFonts w:ascii="ＭＳ ゴシック" w:eastAsia="ＭＳ ゴシック" w:hint="eastAsia"/>
                <w:b/>
              </w:rPr>
              <w:t xml:space="preserve">　　　　　学科</w:t>
            </w:r>
          </w:p>
          <w:p w:rsidR="00267ACD" w:rsidRPr="00091010" w:rsidRDefault="00267ACD" w:rsidP="00267ACD">
            <w:pPr>
              <w:jc w:val="right"/>
              <w:rPr>
                <w:rFonts w:ascii="ＭＳ ゴシック" w:eastAsia="ＭＳ ゴシック" w:hint="eastAsia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（　　　　　　ゼミ）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 w:hint="eastAsia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学籍番号</w:t>
            </w:r>
          </w:p>
        </w:tc>
        <w:tc>
          <w:tcPr>
            <w:tcW w:w="3024" w:type="dxa"/>
            <w:tcBorders>
              <w:top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 w:hint="eastAsia"/>
                <w:b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 w:hint="eastAsia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性別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 w:hint="eastAsia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男・女</w:t>
            </w:r>
          </w:p>
        </w:tc>
      </w:tr>
      <w:tr w:rsidR="00F54A07" w:rsidRPr="00091010" w:rsidTr="00033C9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2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hint="eastAsia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 w:hint="eastAsia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氏　　名</w:t>
            </w:r>
          </w:p>
        </w:tc>
        <w:tc>
          <w:tcPr>
            <w:tcW w:w="3024" w:type="dxa"/>
            <w:tcBorders>
              <w:bottom w:val="single" w:sz="12" w:space="0" w:color="auto"/>
            </w:tcBorders>
          </w:tcPr>
          <w:p w:rsidR="00F54A07" w:rsidRPr="00091010" w:rsidRDefault="00F54A07">
            <w:pPr>
              <w:rPr>
                <w:rFonts w:hint="eastAsia"/>
              </w:rPr>
            </w:pPr>
          </w:p>
        </w:tc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F54A07" w:rsidRPr="00091010" w:rsidRDefault="00F54A07">
            <w:pPr>
              <w:rPr>
                <w:rFonts w:hint="eastAsia"/>
              </w:rPr>
            </w:pPr>
          </w:p>
        </w:tc>
        <w:tc>
          <w:tcPr>
            <w:tcW w:w="9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4A07" w:rsidRPr="00091010" w:rsidRDefault="00F54A07">
            <w:pPr>
              <w:rPr>
                <w:rFonts w:hint="eastAsia"/>
              </w:rPr>
            </w:pPr>
          </w:p>
        </w:tc>
      </w:tr>
    </w:tbl>
    <w:p w:rsidR="00F54A07" w:rsidRPr="00091010" w:rsidRDefault="00F54A07">
      <w:pPr>
        <w:rPr>
          <w:rFonts w:ascii="ＭＳ ゴシック" w:eastAsia="ＭＳ ゴシック" w:hint="eastAsia"/>
          <w:b/>
        </w:rPr>
      </w:pPr>
      <w:r w:rsidRPr="00091010">
        <w:rPr>
          <w:rFonts w:ascii="ＭＳ ゴシック" w:eastAsia="ＭＳ ゴシック" w:hint="eastAsia"/>
          <w:b/>
        </w:rPr>
        <w:t>１　企業・施設等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4104"/>
        <w:gridCol w:w="1040"/>
        <w:gridCol w:w="2956"/>
      </w:tblGrid>
      <w:tr w:rsidR="00F54A07" w:rsidRPr="0009101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6A3C" w:rsidRPr="00091010" w:rsidRDefault="00F54A07">
            <w:pPr>
              <w:rPr>
                <w:rFonts w:ascii="ＭＳ ゴシック" w:eastAsia="ＭＳ ゴシック" w:hint="eastAsia"/>
              </w:rPr>
            </w:pPr>
            <w:r w:rsidRPr="00091010">
              <w:rPr>
                <w:rFonts w:ascii="ＭＳ ゴシック" w:eastAsia="ＭＳ ゴシック" w:hint="eastAsia"/>
              </w:rPr>
              <w:t>採用形態</w:t>
            </w:r>
            <w:r w:rsidR="00496A3C" w:rsidRPr="00091010">
              <w:rPr>
                <w:rFonts w:ascii="ＭＳ ゴシック" w:eastAsia="ＭＳ ゴシック" w:hint="eastAsia"/>
              </w:rPr>
              <w:t>（</w:t>
            </w:r>
            <w:r w:rsidR="00496A3C" w:rsidRPr="00091010">
              <w:rPr>
                <w:rFonts w:ascii="ＭＳ ゴシック" w:eastAsia="ＭＳ ゴシック" w:hint="eastAsia"/>
                <w:sz w:val="18"/>
                <w:szCs w:val="18"/>
              </w:rPr>
              <w:t>注</w:t>
            </w:r>
            <w:r w:rsidR="000E1FAF" w:rsidRPr="00091010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="00496A3C" w:rsidRPr="00091010">
              <w:rPr>
                <w:rFonts w:ascii="ＭＳ ゴシック" w:eastAsia="ＭＳ ゴシック" w:hint="eastAsia"/>
                <w:sz w:val="18"/>
                <w:szCs w:val="18"/>
              </w:rPr>
              <w:t>参照）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4A07" w:rsidRPr="00091010" w:rsidRDefault="00FB03EA" w:rsidP="00496A3C">
            <w:pPr>
              <w:rPr>
                <w:rFonts w:hint="eastAsia"/>
                <w:sz w:val="16"/>
                <w:szCs w:val="16"/>
              </w:rPr>
            </w:pP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654685</wp:posOffset>
                      </wp:positionV>
                      <wp:extent cx="1085850" cy="207645"/>
                      <wp:effectExtent l="0" t="0" r="0" b="0"/>
                      <wp:wrapNone/>
                      <wp:docPr id="27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07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Default="00601715"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2.正規採用以外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7" style="position:absolute;left:0;text-align:left;margin-left:291.75pt;margin-top:51.55pt;width:85.5pt;height:16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" strokeweight="3pt">
                      <v:stroke linestyle="thinThin"/>
                      <v:textbox inset="5.85pt,.7pt,5.85pt,.7pt">
                        <w:txbxContent>
                          <w:p w:rsidR="00601715" w:rsidRDefault="00601715"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2.正規採用以外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18C8" w:rsidRPr="00091010">
              <w:rPr>
                <w:rFonts w:hint="eastAsia"/>
              </w:rPr>
              <w:t>１</w:t>
            </w:r>
            <w:r w:rsidR="00496A3C" w:rsidRPr="00091010">
              <w:rPr>
                <w:rFonts w:hint="eastAsia"/>
              </w:rPr>
              <w:t xml:space="preserve"> </w:t>
            </w:r>
            <w:r w:rsidR="004A18C8" w:rsidRPr="00091010">
              <w:rPr>
                <w:rFonts w:hint="eastAsia"/>
              </w:rPr>
              <w:t>正規採用</w:t>
            </w:r>
            <w:r w:rsidR="00496A3C" w:rsidRPr="00091010">
              <w:rPr>
                <w:rFonts w:hint="eastAsia"/>
              </w:rPr>
              <w:t xml:space="preserve">　　</w:t>
            </w:r>
            <w:r w:rsidR="00F54A07" w:rsidRPr="00091010">
              <w:rPr>
                <w:rFonts w:hint="eastAsia"/>
              </w:rPr>
              <w:t>２</w:t>
            </w:r>
            <w:r w:rsidR="00496A3C" w:rsidRPr="00091010">
              <w:rPr>
                <w:rFonts w:hint="eastAsia"/>
              </w:rPr>
              <w:t xml:space="preserve"> </w:t>
            </w:r>
            <w:r w:rsidR="004A18C8" w:rsidRPr="00091010">
              <w:rPr>
                <w:rFonts w:hint="eastAsia"/>
              </w:rPr>
              <w:t>正規採用以外</w:t>
            </w:r>
            <w:r w:rsidR="00496A3C" w:rsidRPr="00091010">
              <w:rPr>
                <w:rFonts w:hint="eastAsia"/>
              </w:rPr>
              <w:t xml:space="preserve">　</w:t>
            </w:r>
            <w:r w:rsidR="00F54A07" w:rsidRPr="00091010">
              <w:rPr>
                <w:rFonts w:hint="eastAsia"/>
              </w:rPr>
              <w:t>３</w:t>
            </w:r>
            <w:r w:rsidR="00496A3C" w:rsidRPr="00091010">
              <w:rPr>
                <w:rFonts w:hint="eastAsia"/>
              </w:rPr>
              <w:t xml:space="preserve"> </w:t>
            </w:r>
            <w:r w:rsidR="004A18C8" w:rsidRPr="00091010">
              <w:rPr>
                <w:rFonts w:hint="eastAsia"/>
              </w:rPr>
              <w:t>一時的な仕事</w:t>
            </w:r>
            <w:r w:rsidR="00496A3C" w:rsidRPr="00091010">
              <w:rPr>
                <w:rFonts w:hint="eastAsia"/>
                <w:sz w:val="16"/>
                <w:szCs w:val="16"/>
              </w:rPr>
              <w:t>（雇用契約が１年未満又は短時間勤務）</w:t>
            </w:r>
          </w:p>
          <w:p w:rsidR="00496A3C" w:rsidRPr="00091010" w:rsidRDefault="00496A3C" w:rsidP="00496A3C">
            <w:pPr>
              <w:rPr>
                <w:rFonts w:hint="eastAsia"/>
                <w:sz w:val="16"/>
                <w:szCs w:val="16"/>
              </w:rPr>
            </w:pPr>
            <w:r w:rsidRPr="00091010">
              <w:rPr>
                <w:rFonts w:hint="eastAsia"/>
                <w:sz w:val="16"/>
                <w:szCs w:val="16"/>
              </w:rPr>
              <w:t>※正規採用とは雇用期間の定めのないもの　　                 ※短時間勤務とは週30時間未満の勤務</w:t>
            </w:r>
          </w:p>
          <w:p w:rsidR="0073198C" w:rsidRPr="00091010" w:rsidRDefault="00FB03EA" w:rsidP="00496A3C">
            <w:pPr>
              <w:rPr>
                <w:rFonts w:hint="eastAsia"/>
                <w:sz w:val="16"/>
                <w:szCs w:val="16"/>
              </w:rPr>
            </w:pPr>
            <w:r w:rsidRPr="00091010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118110</wp:posOffset>
                      </wp:positionV>
                      <wp:extent cx="773430" cy="201930"/>
                      <wp:effectExtent l="0" t="0" r="0" b="0"/>
                      <wp:wrapNone/>
                      <wp:docPr id="2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201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Default="00601715"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 w:rsidRPr="0073198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正規採用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採用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8" style="position:absolute;left:0;text-align:left;margin-left:146.85pt;margin-top:9.3pt;width:60.9pt;height:15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" strokeweight="3pt">
                      <v:stroke linestyle="thinThin"/>
                      <v:textbox inset="5.85pt,.7pt,5.85pt,.7pt">
                        <w:txbxContent>
                          <w:p w:rsidR="00601715" w:rsidRDefault="00601715"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1.</w:t>
                            </w:r>
                            <w:r w:rsidRPr="0073198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正規採用</w:t>
                            </w:r>
                            <w:r>
                              <w:rPr>
                                <w:rFonts w:hint="eastAsia"/>
                              </w:rPr>
                              <w:t>採用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3198C" w:rsidRPr="00091010" w:rsidRDefault="00FB03EA" w:rsidP="00496A3C">
            <w:pPr>
              <w:rPr>
                <w:rFonts w:hint="eastAsia"/>
                <w:sz w:val="16"/>
                <w:szCs w:val="16"/>
              </w:rPr>
            </w:pPr>
            <w:r w:rsidRPr="00091010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24130</wp:posOffset>
                      </wp:positionV>
                      <wp:extent cx="3585845" cy="751840"/>
                      <wp:effectExtent l="0" t="0" r="0" b="0"/>
                      <wp:wrapNone/>
                      <wp:docPr id="18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5845" cy="751840"/>
                                <a:chOff x="3473" y="4075"/>
                                <a:chExt cx="5647" cy="1184"/>
                              </a:xfrm>
                            </wpg:grpSpPr>
                            <wps:wsp>
                              <wps:cNvPr id="19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3" y="4277"/>
                                  <a:ext cx="1176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1715" w:rsidRPr="000E1FAF" w:rsidRDefault="00601715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0E1FAF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雇用期間の定め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57" y="4075"/>
                                  <a:ext cx="557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1715" w:rsidRPr="000E1FAF" w:rsidRDefault="00601715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なし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54" y="4479"/>
                                  <a:ext cx="557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1715" w:rsidRPr="000E1FAF" w:rsidRDefault="00601715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あり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9" y="4368"/>
                                  <a:ext cx="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53" y="4195"/>
                                  <a:ext cx="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6" y="5258"/>
                                  <a:ext cx="20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97" y="4525"/>
                                  <a:ext cx="523" cy="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9" style="position:absolute;left:0;text-align:left;margin-left:9.15pt;margin-top:1.9pt;width:282.35pt;height:59.2pt;z-index:251648512" coordorigin="3473,4075" coordsize="5647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">
                      <v:rect id="Rectangle 2" o:spid="_x0000_s1030" style="position:absolute;left:3473;top:4277;width:117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K4sAA&#10;AADbAAAADwAAAGRycy9kb3ducmV2LnhtbERPS2vCQBC+C/0PyxS86aaikqau0gqCFxXT0vM0O02C&#10;2dmQXfP4964geJuP7zmrTW8q0VLjSssK3qYRCOLM6pJzBT/fu0kMwnlkjZVlUjCQg836ZbTCRNuO&#10;z9SmPhchhF2CCgrv60RKlxVk0E1tTRy4f9sY9AE2udQNdiHcVHIWRUtpsOTQUGBN24KyS3o1CuLT&#10;LJ9X1nz9HhcXf/gbWuazVGr82n9+gPDU+6f44d7rMP8d7r+E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PK4sAAAADbAAAADwAAAAAAAAAAAAAAAACYAgAAZHJzL2Rvd25y&#10;ZXYueG1sUEsFBgAAAAAEAAQA9QAAAIUDAAAAAA==&#10;">
                        <v:textbox inset="5.85pt,.7pt,5.85pt,.7pt">
                          <w:txbxContent>
                            <w:p w:rsidR="00601715" w:rsidRPr="000E1FAF" w:rsidRDefault="0060171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0E1FA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雇用期間の定め</w:t>
                              </w:r>
                            </w:p>
                          </w:txbxContent>
                        </v:textbox>
                      </v:rect>
                      <v:rect id="Rectangle 3" o:spid="_x0000_s1031" style="position:absolute;left:5257;top:4075;width:557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Wpwr8A&#10;AADbAAAADwAAAGRycy9kb3ducmV2LnhtbERPTYvCMBC9C/sfwix403SLilRjcQXBiy7WZc9jM7al&#10;zaQ0sdZ/bw4LHh/ve50OphE9da6yrOBrGoEgzq2uuFDwe9lPliCcR9bYWCYFT3KQbj5Ga0y0ffCZ&#10;+swXIoSwS1BB6X2bSOnykgy6qW2JA3eznUEfYFdI3eEjhJtGxlG0kAYrDg0ltrQrKa+zu1Gw/ImL&#10;WWPN999pXvvj9dkzn6VS489huwLhafBv8b/7oBXEYX34E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1anCvwAAANsAAAAPAAAAAAAAAAAAAAAAAJgCAABkcnMvZG93bnJl&#10;di54bWxQSwUGAAAAAAQABAD1AAAAhAMAAAAA&#10;">
                        <v:textbox inset="5.85pt,.7pt,5.85pt,.7pt">
                          <w:txbxContent>
                            <w:p w:rsidR="00601715" w:rsidRPr="000E1FAF" w:rsidRDefault="0060171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なし</w:t>
                              </w:r>
                            </w:p>
                          </w:txbxContent>
                        </v:textbox>
                      </v:rect>
                      <v:rect id="Rectangle 4" o:spid="_x0000_s1032" style="position:absolute;left:5254;top:4479;width:557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MWcMA&#10;AADbAAAADwAAAGRycy9kb3ducmV2LnhtbESPQWuDQBSE74X+h+UVemtWpSlis0oSCPTSlpiQ86v7&#10;oqL7VtyNMf++Gyj0OMzMN8yqmE0vJhpda1lBvIhAEFdWt1wrOB52LykI55E19pZJwY0cFPnjwwoz&#10;ba+8p6n0tQgQdhkqaLwfMild1ZBBt7ADcfDOdjTogxxrqUe8BrjpZRJFb9Jgy2GhwYG2DVVdeTEK&#10;0u+kfu2t2Zy+lp3//LlNzHup1PPTvH4H4Wn2/+G/9odWkMRw/xJ+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MWcMAAADbAAAADwAAAAAAAAAAAAAAAACYAgAAZHJzL2Rv&#10;d25yZXYueG1sUEsFBgAAAAAEAAQA9QAAAIgDAAAAAA==&#10;">
                        <v:textbox inset="5.85pt,.7pt,5.85pt,.7pt">
                          <w:txbxContent>
                            <w:p w:rsidR="00601715" w:rsidRPr="000E1FAF" w:rsidRDefault="0060171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あり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33" type="#_x0000_t32" style="position:absolute;left:4649;top:4368;width: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  <v:shape id="AutoShape 9" o:spid="_x0000_s1034" type="#_x0000_t32" style="position:absolute;left:4953;top:4195;width: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      <v:stroke endarrow="block"/>
                      </v:shape>
                      <v:shape id="AutoShape 10" o:spid="_x0000_s1035" type="#_x0000_t32" style="position:absolute;left:6006;top:5258;width:2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      <v:stroke endarrow="block"/>
                      </v:shape>
                      <v:shape id="AutoShape 11" o:spid="_x0000_s1036" type="#_x0000_t32" style="position:absolute;left:8597;top:4525;width:523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    <v:stroke endarrow="block"/>
                      </v:shape>
                    </v:group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111760</wp:posOffset>
                      </wp:positionV>
                      <wp:extent cx="1179195" cy="151765"/>
                      <wp:effectExtent l="0" t="0" r="0" b="0"/>
                      <wp:wrapNone/>
                      <wp:docPr id="1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195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1715" w:rsidRPr="000E1FAF" w:rsidRDefault="0060171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（1週間の所定の労働時間）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37" style="position:absolute;left:0;text-align:left;margin-left:200.75pt;margin-top:8.8pt;width:92.85pt;height:1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" filled="f" stroked="f">
                      <v:textbox inset="5.85pt,.7pt,5.85pt,.7pt">
                        <w:txbxContent>
                          <w:p w:rsidR="00601715" w:rsidRPr="000E1FAF" w:rsidRDefault="006017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（1週間の所定の労働時間）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92075</wp:posOffset>
                      </wp:positionV>
                      <wp:extent cx="247650" cy="6985"/>
                      <wp:effectExtent l="0" t="0" r="0" b="0"/>
                      <wp:wrapNone/>
                      <wp:docPr id="1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EBDD2" id="AutoShape 15" o:spid="_x0000_s1026" type="#_x0000_t32" style="position:absolute;left:0;text-align:left;margin-left:126.15pt;margin-top:7.25pt;width:19.5pt;height:.5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091010">
              <w:rPr>
                <w:rFonts w:ascii="ＭＳ ゴシック" w:eastAsia="ＭＳ ゴシック" w:hint="eastAsia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107315</wp:posOffset>
                      </wp:positionV>
                      <wp:extent cx="0" cy="231775"/>
                      <wp:effectExtent l="0" t="0" r="0" b="0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1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D7A98" id="AutoShape 8" o:spid="_x0000_s1026" type="#_x0000_t32" style="position:absolute;left:0;text-align:left;margin-left:83.25pt;margin-top:8.45pt;width:0;height:18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4Ck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"/>
                  </w:pict>
                </mc:Fallback>
              </mc:AlternateContent>
            </w:r>
          </w:p>
          <w:p w:rsidR="0073198C" w:rsidRPr="00091010" w:rsidRDefault="00FB03EA" w:rsidP="00496A3C">
            <w:pPr>
              <w:rPr>
                <w:rFonts w:hint="eastAsia"/>
                <w:sz w:val="16"/>
                <w:szCs w:val="16"/>
              </w:rPr>
            </w:pP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114300</wp:posOffset>
                      </wp:positionV>
                      <wp:extent cx="669925" cy="139700"/>
                      <wp:effectExtent l="0" t="0" r="0" b="0"/>
                      <wp:wrapNone/>
                      <wp:docPr id="1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9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Pr="000E1FAF" w:rsidRDefault="0060171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週30～40時間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8" style="position:absolute;left:0;text-align:left;margin-left:212.65pt;margin-top:9pt;width:52.75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">
                      <v:textbox inset="5.85pt,.7pt,5.85pt,.7pt">
                        <w:txbxContent>
                          <w:p w:rsidR="00601715" w:rsidRPr="000E1FAF" w:rsidRDefault="006017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週30～40時間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198C" w:rsidRPr="00091010" w:rsidRDefault="00FB03EA" w:rsidP="00496A3C">
            <w:pPr>
              <w:rPr>
                <w:rFonts w:hint="eastAsia"/>
                <w:sz w:val="16"/>
                <w:szCs w:val="16"/>
              </w:rPr>
            </w:pP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44450</wp:posOffset>
                      </wp:positionV>
                      <wp:extent cx="353060" cy="7620"/>
                      <wp:effectExtent l="0" t="0" r="0" b="0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306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8EF05" id="AutoShape 22" o:spid="_x0000_s1026" type="#_x0000_t32" style="position:absolute;left:0;text-align:left;margin-left:184.65pt;margin-top:3.5pt;width:27.8pt;height:.6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60960</wp:posOffset>
                      </wp:positionV>
                      <wp:extent cx="260985" cy="1270"/>
                      <wp:effectExtent l="0" t="0" r="0" b="0"/>
                      <wp:wrapNone/>
                      <wp:docPr id="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98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B0A76" id="AutoShape 33" o:spid="_x0000_s1026" type="#_x0000_t32" style="position:absolute;left:0;text-align:left;margin-left:126.4pt;margin-top:4.8pt;width:20.55pt;height: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"/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60960</wp:posOffset>
                      </wp:positionV>
                      <wp:extent cx="635" cy="448310"/>
                      <wp:effectExtent l="0" t="0" r="0" b="0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48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12F2F" id="AutoShape 20" o:spid="_x0000_s1026" type="#_x0000_t32" style="position:absolute;left:0;text-align:left;margin-left:136pt;margin-top:4.8pt;width:.05pt;height:3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RxIg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"/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63500</wp:posOffset>
                      </wp:positionV>
                      <wp:extent cx="0" cy="216535"/>
                      <wp:effectExtent l="0" t="0" r="0" b="0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9FA81" id="AutoShape 23" o:spid="_x0000_s1026" type="#_x0000_t32" style="position:absolute;left:0;text-align:left;margin-left:193.55pt;margin-top:5pt;width:0;height:1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"/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-5080</wp:posOffset>
                      </wp:positionV>
                      <wp:extent cx="475615" cy="134620"/>
                      <wp:effectExtent l="0" t="0" r="0" b="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Pr="000E1FAF" w:rsidRDefault="0060171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1年以上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9" style="position:absolute;left:0;text-align:left;margin-left:146.4pt;margin-top:-.4pt;width:37.45pt;height:10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">
                      <v:textbox inset="5.85pt,.7pt,5.85pt,.7pt">
                        <w:txbxContent>
                          <w:p w:rsidR="00601715" w:rsidRPr="000E1FAF" w:rsidRDefault="006017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1年以上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67945</wp:posOffset>
                      </wp:positionV>
                      <wp:extent cx="193040" cy="0"/>
                      <wp:effectExtent l="0" t="0" r="0" b="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25029" id="AutoShape 21" o:spid="_x0000_s1026" type="#_x0000_t32" style="position:absolute;left:0;text-align:left;margin-left:83.2pt;margin-top:5.35pt;width:15.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4UiMw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73198C" w:rsidRPr="00091010" w:rsidRDefault="00FB03EA" w:rsidP="00496A3C">
            <w:pPr>
              <w:rPr>
                <w:rFonts w:hint="eastAsia"/>
              </w:rPr>
            </w:pP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144145</wp:posOffset>
                      </wp:positionV>
                      <wp:extent cx="236220" cy="2540"/>
                      <wp:effectExtent l="0" t="0" r="0" b="0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921F2" id="AutoShape 24" o:spid="_x0000_s1026" type="#_x0000_t32" style="position:absolute;left:0;text-align:left;margin-left:193.85pt;margin-top:11.35pt;width:18.6pt;height: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frOAIAAGA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151130</wp:posOffset>
                      </wp:positionV>
                      <wp:extent cx="123825" cy="0"/>
                      <wp:effectExtent l="0" t="0" r="0" b="0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F0CB9" id="AutoShape 29" o:spid="_x0000_s1026" type="#_x0000_t32" style="position:absolute;left:0;text-align:left;margin-left:265.55pt;margin-top:11.9pt;width:9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V3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"/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83820</wp:posOffset>
                      </wp:positionV>
                      <wp:extent cx="669925" cy="139700"/>
                      <wp:effectExtent l="0" t="0" r="0" b="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9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Pr="000E1FAF" w:rsidRDefault="0060171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週30時間未満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40" style="position:absolute;left:0;text-align:left;margin-left:212.35pt;margin-top:6.6pt;width:52.7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">
                      <v:textbox inset="5.85pt,.7pt,5.85pt,.7pt">
                        <w:txbxContent>
                          <w:p w:rsidR="00601715" w:rsidRPr="000E1FAF" w:rsidRDefault="006017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週30時間未満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158115</wp:posOffset>
                      </wp:positionV>
                      <wp:extent cx="0" cy="216535"/>
                      <wp:effectExtent l="0" t="0" r="0" b="0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EE8EA" id="AutoShape 28" o:spid="_x0000_s1026" type="#_x0000_t32" style="position:absolute;left:0;text-align:left;margin-left:274.9pt;margin-top:12.45pt;width:0;height:17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"/>
                  </w:pict>
                </mc:Fallback>
              </mc:AlternateContent>
            </w:r>
          </w:p>
          <w:p w:rsidR="0073198C" w:rsidRPr="00091010" w:rsidRDefault="00FB03EA" w:rsidP="00496A3C">
            <w:pPr>
              <w:rPr>
                <w:rFonts w:hint="eastAsia"/>
              </w:rPr>
            </w:pP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84455</wp:posOffset>
                      </wp:positionV>
                      <wp:extent cx="1085850" cy="207645"/>
                      <wp:effectExtent l="0" t="0" r="0" b="0"/>
                      <wp:wrapNone/>
                      <wp:docPr id="3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07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Default="00601715"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3．一時的な仕事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41" style="position:absolute;left:0;text-align:left;margin-left:291.85pt;margin-top:6.65pt;width:85.5pt;height:1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" strokeweight="3pt">
                      <v:stroke linestyle="thinThin"/>
                      <v:textbox inset="5.85pt,.7pt,5.85pt,.7pt">
                        <w:txbxContent>
                          <w:p w:rsidR="00601715" w:rsidRDefault="00601715"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3．一時的な仕事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135890</wp:posOffset>
                      </wp:positionV>
                      <wp:extent cx="475615" cy="134620"/>
                      <wp:effectExtent l="0" t="0" r="0" b="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1715" w:rsidRPr="000E1FAF" w:rsidRDefault="0060171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1年未満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42" style="position:absolute;left:0;text-align:left;margin-left:146.5pt;margin-top:10.7pt;width:37.45pt;height:10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">
                      <v:textbox inset="5.85pt,.7pt,5.85pt,.7pt">
                        <w:txbxContent>
                          <w:p w:rsidR="00601715" w:rsidRPr="000E1FAF" w:rsidRDefault="006017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1年未満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198C" w:rsidRPr="00091010" w:rsidRDefault="00FB03EA" w:rsidP="00496A3C">
            <w:pPr>
              <w:rPr>
                <w:rFonts w:hint="eastAsia"/>
              </w:rPr>
            </w:pPr>
            <w:r w:rsidRPr="000910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13970</wp:posOffset>
                      </wp:positionV>
                      <wp:extent cx="1351915" cy="1270"/>
                      <wp:effectExtent l="0" t="0" r="0" b="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191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C7A2F" id="AutoShape 27" o:spid="_x0000_s1026" type="#_x0000_t32" style="position:absolute;left:0;text-align:left;margin-left:184.75pt;margin-top:1.1pt;width:106.45pt;height: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9EOQIAAGE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F54A07" w:rsidRPr="0009101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43" w:type="dxa"/>
            <w:tcBorders>
              <w:left w:val="single" w:sz="12" w:space="0" w:color="auto"/>
            </w:tcBorders>
          </w:tcPr>
          <w:p w:rsidR="00496A3C" w:rsidRPr="00091010" w:rsidRDefault="00F54A07">
            <w:pPr>
              <w:rPr>
                <w:rFonts w:ascii="ＭＳ ゴシック" w:eastAsia="ＭＳ ゴシック" w:hint="eastAsia"/>
              </w:rPr>
            </w:pPr>
            <w:r w:rsidRPr="00091010">
              <w:rPr>
                <w:rFonts w:ascii="ＭＳ ゴシック" w:eastAsia="ＭＳ ゴシック" w:hint="eastAsia"/>
              </w:rPr>
              <w:t>就</w:t>
            </w:r>
            <w:r w:rsidR="00496A3C" w:rsidRPr="00091010">
              <w:rPr>
                <w:rFonts w:ascii="ＭＳ ゴシック" w:eastAsia="ＭＳ ゴシック" w:hint="eastAsia"/>
              </w:rPr>
              <w:t xml:space="preserve">　</w:t>
            </w:r>
            <w:r w:rsidRPr="00091010">
              <w:rPr>
                <w:rFonts w:ascii="ＭＳ ゴシック" w:eastAsia="ＭＳ ゴシック" w:hint="eastAsia"/>
              </w:rPr>
              <w:t>職</w:t>
            </w:r>
            <w:r w:rsidR="00496A3C" w:rsidRPr="00091010">
              <w:rPr>
                <w:rFonts w:ascii="ＭＳ ゴシック" w:eastAsia="ＭＳ ゴシック" w:hint="eastAsia"/>
              </w:rPr>
              <w:t xml:space="preserve">　</w:t>
            </w:r>
            <w:r w:rsidRPr="00091010">
              <w:rPr>
                <w:rFonts w:ascii="ＭＳ ゴシック" w:eastAsia="ＭＳ ゴシック" w:hint="eastAsia"/>
              </w:rPr>
              <w:t>先</w:t>
            </w:r>
          </w:p>
          <w:p w:rsidR="00F54A07" w:rsidRPr="00091010" w:rsidRDefault="00F54A07">
            <w:pPr>
              <w:rPr>
                <w:rFonts w:ascii="ＭＳ ゴシック" w:eastAsia="ＭＳ ゴシック" w:hint="eastAsia"/>
              </w:rPr>
            </w:pPr>
            <w:r w:rsidRPr="00091010">
              <w:rPr>
                <w:rFonts w:ascii="ＭＳ ゴシック" w:eastAsia="ＭＳ ゴシック" w:hint="eastAsia"/>
              </w:rPr>
              <w:t>（企業・施設等名）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</w:tcPr>
          <w:p w:rsidR="00F54A07" w:rsidRPr="00091010" w:rsidRDefault="00F54A07">
            <w:pPr>
              <w:rPr>
                <w:rFonts w:hint="eastAsia"/>
              </w:rPr>
            </w:pPr>
          </w:p>
          <w:p w:rsidR="006611E6" w:rsidRPr="00091010" w:rsidRDefault="006611E6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 xml:space="preserve">　　　　　　　　　　　　　　　　　　　　　　（℡：　　　　　　　　　　）</w:t>
            </w:r>
          </w:p>
        </w:tc>
      </w:tr>
      <w:tr w:rsidR="00F54A07" w:rsidRPr="00091010" w:rsidTr="006611E6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 w:hint="eastAsia"/>
              </w:rPr>
            </w:pPr>
            <w:r w:rsidRPr="00091010">
              <w:rPr>
                <w:rFonts w:ascii="ＭＳ ゴシック" w:eastAsia="ＭＳ ゴシック" w:hint="eastAsia"/>
              </w:rPr>
              <w:t>本社所在地</w:t>
            </w:r>
          </w:p>
        </w:tc>
        <w:tc>
          <w:tcPr>
            <w:tcW w:w="4104" w:type="dxa"/>
            <w:tcBorders>
              <w:right w:val="single" w:sz="4" w:space="0" w:color="auto"/>
            </w:tcBorders>
          </w:tcPr>
          <w:p w:rsidR="00F54A07" w:rsidRPr="00091010" w:rsidRDefault="00947A38" w:rsidP="00947A38">
            <w:pPr>
              <w:ind w:firstLineChars="400" w:firstLine="880"/>
              <w:rPr>
                <w:rFonts w:hint="eastAsia"/>
              </w:rPr>
            </w:pPr>
            <w:r>
              <w:rPr>
                <w:rFonts w:hint="eastAsia"/>
              </w:rPr>
              <w:t xml:space="preserve">都道府県　　　　</w:t>
            </w:r>
            <w:r w:rsidR="00F54A07" w:rsidRPr="00091010">
              <w:rPr>
                <w:rFonts w:hint="eastAsia"/>
              </w:rPr>
              <w:t>市・町・村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A07" w:rsidRPr="00091010" w:rsidRDefault="006611E6" w:rsidP="006611E6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勤務地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4A07" w:rsidRPr="00091010" w:rsidRDefault="00F54A07" w:rsidP="006611E6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 xml:space="preserve">　　　</w:t>
            </w:r>
          </w:p>
        </w:tc>
      </w:tr>
      <w:tr w:rsidR="00F54A07" w:rsidRPr="00091010" w:rsidTr="00947A3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 w:hint="eastAsia"/>
              </w:rPr>
            </w:pPr>
            <w:r w:rsidRPr="00091010">
              <w:rPr>
                <w:rFonts w:ascii="ＭＳ ゴシック" w:eastAsia="ＭＳ ゴシック" w:hint="eastAsia"/>
              </w:rPr>
              <w:t>事業内容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hint="eastAsia"/>
              </w:rPr>
            </w:pPr>
          </w:p>
        </w:tc>
      </w:tr>
      <w:tr w:rsidR="00F54A07" w:rsidRPr="0009101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 w:hint="eastAsia"/>
              </w:rPr>
            </w:pPr>
            <w:r w:rsidRPr="00091010">
              <w:rPr>
                <w:rFonts w:ascii="ＭＳ ゴシック" w:eastAsia="ＭＳ ゴシック" w:hint="eastAsia"/>
              </w:rPr>
              <w:t>内定日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</w:tcPr>
          <w:p w:rsidR="00F54A07" w:rsidRPr="00091010" w:rsidRDefault="00A657C2" w:rsidP="00033C94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令和</w:t>
            </w:r>
            <w:r w:rsidR="00F54A07" w:rsidRPr="00091010">
              <w:rPr>
                <w:rFonts w:hint="eastAsia"/>
              </w:rPr>
              <w:t xml:space="preserve">　　年　　月　　日　　※口頭での内容も含めもっとも早い月日</w:t>
            </w:r>
          </w:p>
        </w:tc>
      </w:tr>
      <w:tr w:rsidR="00F54A07" w:rsidRPr="0009101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 w:hint="eastAsia"/>
              </w:rPr>
            </w:pPr>
            <w:r w:rsidRPr="00091010">
              <w:rPr>
                <w:rFonts w:ascii="ＭＳ ゴシック" w:eastAsia="ＭＳ ゴシック" w:hint="eastAsia"/>
              </w:rPr>
              <w:t>内定通知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</w:tcPr>
          <w:p w:rsidR="00F54A07" w:rsidRPr="00091010" w:rsidRDefault="00F54A07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１</w:t>
            </w:r>
            <w:r w:rsidR="006611E6" w:rsidRPr="00091010">
              <w:rPr>
                <w:rFonts w:hint="eastAsia"/>
              </w:rPr>
              <w:t>メール</w:t>
            </w:r>
            <w:r w:rsidRPr="00091010">
              <w:rPr>
                <w:rFonts w:hint="eastAsia"/>
              </w:rPr>
              <w:t xml:space="preserve">　　２文書　　３口頭　　４電話　　５その他</w:t>
            </w:r>
          </w:p>
        </w:tc>
      </w:tr>
      <w:tr w:rsidR="00F54A07" w:rsidRPr="0009101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 w:hint="eastAsia"/>
              </w:rPr>
            </w:pPr>
            <w:r w:rsidRPr="00091010">
              <w:rPr>
                <w:rFonts w:ascii="ＭＳ ゴシック" w:eastAsia="ＭＳ ゴシック" w:hint="eastAsia"/>
              </w:rPr>
              <w:t>採用となる職種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</w:tcPr>
          <w:p w:rsidR="00F54A07" w:rsidRPr="00091010" w:rsidRDefault="00F54A07">
            <w:pPr>
              <w:rPr>
                <w:rFonts w:hint="eastAsia"/>
              </w:rPr>
            </w:pPr>
          </w:p>
        </w:tc>
      </w:tr>
      <w:tr w:rsidR="00947A38" w:rsidRPr="0009101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left w:val="single" w:sz="12" w:space="0" w:color="auto"/>
            </w:tcBorders>
          </w:tcPr>
          <w:p w:rsidR="00947A38" w:rsidRDefault="00947A38" w:rsidP="00947A3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資格要件の有無</w:t>
            </w:r>
          </w:p>
          <w:p w:rsidR="00947A38" w:rsidRPr="00091010" w:rsidRDefault="00947A38" w:rsidP="00947A38">
            <w:pPr>
              <w:rPr>
                <w:rFonts w:ascii="ＭＳ ゴシック" w:eastAsia="ＭＳ ゴシック" w:hint="eastAsia"/>
              </w:rPr>
            </w:pPr>
            <w:r w:rsidRPr="00947A38">
              <w:rPr>
                <w:rFonts w:ascii="ＭＳ ゴシック" w:eastAsia="ＭＳ ゴシック" w:hint="eastAsia"/>
                <w:sz w:val="18"/>
              </w:rPr>
              <w:t>（該当するものに○）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</w:tcPr>
          <w:p w:rsidR="00947A38" w:rsidRPr="00202313" w:rsidRDefault="00947A38" w:rsidP="00947A38">
            <w:pPr>
              <w:rPr>
                <w:sz w:val="20"/>
              </w:rPr>
            </w:pPr>
            <w:r w:rsidRPr="00202313">
              <w:rPr>
                <w:rFonts w:hint="eastAsia"/>
                <w:sz w:val="20"/>
              </w:rPr>
              <w:t>有（社会福祉士・精</w:t>
            </w:r>
            <w:r w:rsidR="00202313" w:rsidRPr="00202313">
              <w:rPr>
                <w:rFonts w:hint="eastAsia"/>
                <w:sz w:val="20"/>
              </w:rPr>
              <w:t xml:space="preserve">神保健福祉士・介護福祉士・幼稚園教諭・保育士・その他：　　</w:t>
            </w:r>
            <w:r w:rsidRPr="00202313">
              <w:rPr>
                <w:rFonts w:hint="eastAsia"/>
                <w:sz w:val="20"/>
              </w:rPr>
              <w:t xml:space="preserve">　　）</w:t>
            </w:r>
          </w:p>
          <w:p w:rsidR="00947A38" w:rsidRPr="00202313" w:rsidRDefault="00947A38" w:rsidP="00947A38">
            <w:pPr>
              <w:rPr>
                <w:rFonts w:hint="eastAsia"/>
                <w:sz w:val="20"/>
              </w:rPr>
            </w:pPr>
            <w:r w:rsidRPr="00202313">
              <w:rPr>
                <w:rFonts w:hint="eastAsia"/>
                <w:sz w:val="20"/>
              </w:rPr>
              <w:t>無</w:t>
            </w:r>
          </w:p>
        </w:tc>
      </w:tr>
      <w:tr w:rsidR="00947A38" w:rsidRPr="00091010">
        <w:tblPrEx>
          <w:tblCellMar>
            <w:top w:w="0" w:type="dxa"/>
            <w:bottom w:w="0" w:type="dxa"/>
          </w:tblCellMar>
        </w:tblPrEx>
        <w:tc>
          <w:tcPr>
            <w:tcW w:w="2043" w:type="dxa"/>
            <w:tcBorders>
              <w:left w:val="single" w:sz="12" w:space="0" w:color="auto"/>
              <w:bottom w:val="single" w:sz="12" w:space="0" w:color="auto"/>
            </w:tcBorders>
          </w:tcPr>
          <w:p w:rsidR="00947A38" w:rsidRPr="00091010" w:rsidRDefault="00947A38" w:rsidP="00947A38">
            <w:pPr>
              <w:rPr>
                <w:rFonts w:ascii="ＭＳ ゴシック" w:eastAsia="ＭＳ ゴシック" w:hint="eastAsia"/>
              </w:rPr>
            </w:pPr>
            <w:r w:rsidRPr="00091010">
              <w:rPr>
                <w:rFonts w:ascii="ＭＳ ゴシック" w:eastAsia="ＭＳ ゴシック" w:hint="eastAsia"/>
              </w:rPr>
              <w:t>応募方法</w:t>
            </w:r>
          </w:p>
        </w:tc>
        <w:tc>
          <w:tcPr>
            <w:tcW w:w="81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7A38" w:rsidRPr="00091010" w:rsidRDefault="00947A38" w:rsidP="00947A38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１自由応募　　２学校（学部）推薦　　３縁故　　４自営　　５その他</w:t>
            </w:r>
          </w:p>
        </w:tc>
      </w:tr>
    </w:tbl>
    <w:p w:rsidR="00F54A07" w:rsidRPr="00091010" w:rsidRDefault="00F54A07">
      <w:pPr>
        <w:rPr>
          <w:rFonts w:ascii="ＭＳ ゴシック" w:eastAsia="ＭＳ ゴシック" w:hint="eastAsia"/>
          <w:b/>
        </w:rPr>
      </w:pPr>
      <w:r w:rsidRPr="00091010">
        <w:rPr>
          <w:rFonts w:ascii="ＭＳ ゴシック" w:eastAsia="ＭＳ ゴシック" w:hint="eastAsia"/>
          <w:b/>
        </w:rPr>
        <w:t>２　公　務　員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76"/>
        <w:gridCol w:w="7350"/>
      </w:tblGrid>
      <w:tr w:rsidR="00F54A07" w:rsidRPr="00091010" w:rsidTr="00F35B9C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54A07" w:rsidRPr="00091010" w:rsidRDefault="00EF29E8">
            <w:pPr>
              <w:rPr>
                <w:rFonts w:ascii="ＭＳ ゴシック" w:eastAsia="ＭＳ ゴシック" w:hint="eastAsia"/>
              </w:rPr>
            </w:pPr>
            <w:r w:rsidRPr="00091010">
              <w:rPr>
                <w:rFonts w:ascii="ＭＳ ゴシック" w:eastAsia="ＭＳ ゴシック" w:hint="eastAsia"/>
              </w:rPr>
              <w:t>国家公務員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54A07" w:rsidRPr="00091010" w:rsidRDefault="00EF29E8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試験区分</w:t>
            </w:r>
          </w:p>
        </w:tc>
        <w:tc>
          <w:tcPr>
            <w:tcW w:w="7350" w:type="dxa"/>
            <w:tcBorders>
              <w:top w:val="single" w:sz="12" w:space="0" w:color="auto"/>
              <w:right w:val="single" w:sz="12" w:space="0" w:color="auto"/>
            </w:tcBorders>
          </w:tcPr>
          <w:p w:rsidR="00EF29E8" w:rsidRPr="00091010" w:rsidRDefault="00EF29E8" w:rsidP="00EF29E8">
            <w:pPr>
              <w:widowControl/>
              <w:jc w:val="left"/>
              <w:rPr>
                <w:rFonts w:hint="eastAsia"/>
              </w:rPr>
            </w:pPr>
            <w:r w:rsidRPr="00091010">
              <w:rPr>
                <w:rFonts w:hint="eastAsia"/>
              </w:rPr>
              <w:t xml:space="preserve">１総合職　２大卒一般職　３高卒一般職　４専門職（　　　　　　　　）　　　　　　　　　　</w:t>
            </w:r>
          </w:p>
          <w:p w:rsidR="00F54A07" w:rsidRPr="00091010" w:rsidRDefault="00EF29E8" w:rsidP="00EF29E8">
            <w:pPr>
              <w:widowControl/>
              <w:jc w:val="left"/>
              <w:rPr>
                <w:rFonts w:hint="eastAsia"/>
              </w:rPr>
            </w:pPr>
            <w:r w:rsidRPr="00091010">
              <w:rPr>
                <w:rFonts w:hint="eastAsia"/>
              </w:rPr>
              <w:t xml:space="preserve">５自衛官　６その他（　　　　　　　　　　　　　　　　　　）　　</w:t>
            </w:r>
          </w:p>
        </w:tc>
      </w:tr>
      <w:tr w:rsidR="00EF29E8" w:rsidRPr="00091010" w:rsidTr="00EF29E8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517" w:type="dxa"/>
            <w:vMerge/>
            <w:tcBorders>
              <w:left w:val="single" w:sz="12" w:space="0" w:color="auto"/>
            </w:tcBorders>
          </w:tcPr>
          <w:p w:rsidR="00EF29E8" w:rsidRPr="00091010" w:rsidRDefault="00EF29E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276" w:type="dxa"/>
          </w:tcPr>
          <w:p w:rsidR="00EF29E8" w:rsidRPr="00091010" w:rsidRDefault="00EF29E8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内定日</w:t>
            </w:r>
          </w:p>
        </w:tc>
        <w:tc>
          <w:tcPr>
            <w:tcW w:w="7350" w:type="dxa"/>
            <w:tcBorders>
              <w:right w:val="single" w:sz="12" w:space="0" w:color="auto"/>
            </w:tcBorders>
          </w:tcPr>
          <w:p w:rsidR="00EF29E8" w:rsidRPr="00091010" w:rsidRDefault="00A657C2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令和</w:t>
            </w:r>
            <w:r w:rsidR="00EF29E8" w:rsidRPr="00091010">
              <w:rPr>
                <w:rFonts w:hint="eastAsia"/>
              </w:rPr>
              <w:t xml:space="preserve">　　年　　月　　日　※採用候補者名簿登載日ではなく採用内定日</w:t>
            </w:r>
          </w:p>
        </w:tc>
      </w:tr>
      <w:tr w:rsidR="00EF29E8" w:rsidRPr="00091010" w:rsidTr="00EF29E8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517" w:type="dxa"/>
            <w:vMerge w:val="restart"/>
            <w:tcBorders>
              <w:left w:val="single" w:sz="12" w:space="0" w:color="auto"/>
            </w:tcBorders>
          </w:tcPr>
          <w:p w:rsidR="00EF29E8" w:rsidRPr="00091010" w:rsidRDefault="00EF29E8">
            <w:pPr>
              <w:rPr>
                <w:rFonts w:ascii="ＭＳ ゴシック" w:eastAsia="ＭＳ ゴシック" w:hint="eastAsia"/>
              </w:rPr>
            </w:pPr>
            <w:r w:rsidRPr="00091010">
              <w:rPr>
                <w:rFonts w:ascii="ＭＳ ゴシック" w:eastAsia="ＭＳ ゴシック" w:hint="eastAsia"/>
              </w:rPr>
              <w:t>地方公務員</w:t>
            </w:r>
          </w:p>
        </w:tc>
        <w:tc>
          <w:tcPr>
            <w:tcW w:w="1276" w:type="dxa"/>
          </w:tcPr>
          <w:p w:rsidR="00EF29E8" w:rsidRPr="00091010" w:rsidRDefault="00EF29E8" w:rsidP="00F35B9C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試験区分</w:t>
            </w:r>
          </w:p>
        </w:tc>
        <w:tc>
          <w:tcPr>
            <w:tcW w:w="7350" w:type="dxa"/>
            <w:tcBorders>
              <w:right w:val="single" w:sz="12" w:space="0" w:color="auto"/>
            </w:tcBorders>
          </w:tcPr>
          <w:p w:rsidR="00EF29E8" w:rsidRPr="00091010" w:rsidRDefault="00EF29E8" w:rsidP="00EF29E8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１都道府県（　　　　　　　都・道・府・県　　　　　　　　　　　　　職）</w:t>
            </w:r>
          </w:p>
          <w:p w:rsidR="00EF29E8" w:rsidRPr="00091010" w:rsidRDefault="00EF29E8" w:rsidP="00EF29E8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２政令指定都市・特別区（　　　　　　市・区　　　　　　　　　　　職）</w:t>
            </w:r>
          </w:p>
          <w:p w:rsidR="00EF29E8" w:rsidRPr="00091010" w:rsidRDefault="00EF29E8" w:rsidP="00EF29E8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 xml:space="preserve">３市町村（　　　　　　　　市・町・村　　　　　　　　　　</w:t>
            </w:r>
            <w:r w:rsidR="007428CE" w:rsidRPr="00091010">
              <w:rPr>
                <w:rFonts w:hint="eastAsia"/>
              </w:rPr>
              <w:t xml:space="preserve">　</w:t>
            </w:r>
            <w:r w:rsidRPr="00091010">
              <w:rPr>
                <w:rFonts w:hint="eastAsia"/>
              </w:rPr>
              <w:t xml:space="preserve">　　職）</w:t>
            </w:r>
          </w:p>
          <w:p w:rsidR="00EF29E8" w:rsidRPr="00091010" w:rsidRDefault="00EF29E8" w:rsidP="00EF29E8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４警察官（警視庁・　　　道・府・県　警察）　５その他（　　　　　　　）</w:t>
            </w:r>
          </w:p>
        </w:tc>
      </w:tr>
      <w:tr w:rsidR="00EF29E8" w:rsidRPr="00091010" w:rsidTr="00EF29E8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29E8" w:rsidRPr="00091010" w:rsidRDefault="00EF29E8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F29E8" w:rsidRPr="00091010" w:rsidRDefault="00EF29E8" w:rsidP="00F35B9C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内定日</w:t>
            </w:r>
          </w:p>
        </w:tc>
        <w:tc>
          <w:tcPr>
            <w:tcW w:w="7350" w:type="dxa"/>
            <w:tcBorders>
              <w:bottom w:val="single" w:sz="12" w:space="0" w:color="auto"/>
              <w:right w:val="single" w:sz="12" w:space="0" w:color="auto"/>
            </w:tcBorders>
          </w:tcPr>
          <w:p w:rsidR="00EF29E8" w:rsidRPr="00091010" w:rsidRDefault="00A657C2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令和</w:t>
            </w:r>
            <w:r w:rsidR="00EF29E8" w:rsidRPr="00091010">
              <w:rPr>
                <w:rFonts w:hint="eastAsia"/>
              </w:rPr>
              <w:t xml:space="preserve">　　年　　月　　日　※採用候補者名簿登載日ではなく採用内定日</w:t>
            </w:r>
          </w:p>
        </w:tc>
      </w:tr>
    </w:tbl>
    <w:p w:rsidR="00F54A07" w:rsidRPr="00091010" w:rsidRDefault="00F54A07">
      <w:pPr>
        <w:rPr>
          <w:rFonts w:ascii="ＭＳ ゴシック" w:eastAsia="ＭＳ ゴシック" w:hint="eastAsia"/>
          <w:b/>
        </w:rPr>
      </w:pPr>
      <w:r w:rsidRPr="00091010">
        <w:rPr>
          <w:rFonts w:ascii="ＭＳ ゴシック" w:eastAsia="ＭＳ ゴシック" w:hint="eastAsia"/>
          <w:b/>
        </w:rPr>
        <w:t>３　進　　学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1188"/>
        <w:gridCol w:w="6912"/>
      </w:tblGrid>
      <w:tr w:rsidR="00F54A07" w:rsidRPr="000910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 w:hint="eastAsia"/>
              </w:rPr>
            </w:pPr>
            <w:r w:rsidRPr="00091010">
              <w:rPr>
                <w:rFonts w:ascii="ＭＳ ゴシック" w:eastAsia="ＭＳ ゴシック" w:hint="eastAsia"/>
              </w:rPr>
              <w:t>大学院</w:t>
            </w:r>
          </w:p>
        </w:tc>
        <w:tc>
          <w:tcPr>
            <w:tcW w:w="1188" w:type="dxa"/>
            <w:tcBorders>
              <w:top w:val="single" w:sz="12" w:space="0" w:color="auto"/>
            </w:tcBorders>
          </w:tcPr>
          <w:p w:rsidR="00F54A07" w:rsidRPr="00091010" w:rsidRDefault="00F54A07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top w:val="single" w:sz="12" w:space="0" w:color="auto"/>
              <w:right w:val="single" w:sz="12" w:space="0" w:color="auto"/>
            </w:tcBorders>
          </w:tcPr>
          <w:p w:rsidR="00F54A07" w:rsidRPr="00091010" w:rsidRDefault="00F54A07">
            <w:pPr>
              <w:rPr>
                <w:rFonts w:hint="eastAsia"/>
              </w:rPr>
            </w:pPr>
          </w:p>
        </w:tc>
      </w:tr>
      <w:tr w:rsidR="00F54A07" w:rsidRPr="000910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3" w:type="dxa"/>
            <w:vMerge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188" w:type="dxa"/>
          </w:tcPr>
          <w:p w:rsidR="00F54A07" w:rsidRPr="00091010" w:rsidRDefault="00F54A07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A657C2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令和</w:t>
            </w:r>
            <w:r w:rsidR="00F54A07" w:rsidRPr="00091010">
              <w:rPr>
                <w:rFonts w:hint="eastAsia"/>
              </w:rPr>
              <w:t xml:space="preserve">　　　年　　　月　　　日</w:t>
            </w:r>
          </w:p>
        </w:tc>
      </w:tr>
      <w:tr w:rsidR="00F54A07" w:rsidRPr="000910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3" w:type="dxa"/>
            <w:vMerge w:val="restart"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 w:hint="eastAsia"/>
              </w:rPr>
            </w:pPr>
            <w:r w:rsidRPr="00091010">
              <w:rPr>
                <w:rFonts w:ascii="ＭＳ ゴシック" w:eastAsia="ＭＳ ゴシック" w:hint="eastAsia"/>
              </w:rPr>
              <w:t>編入学</w:t>
            </w:r>
          </w:p>
        </w:tc>
        <w:tc>
          <w:tcPr>
            <w:tcW w:w="1188" w:type="dxa"/>
          </w:tcPr>
          <w:p w:rsidR="00F54A07" w:rsidRPr="00091010" w:rsidRDefault="00F54A07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F54A07">
            <w:pPr>
              <w:rPr>
                <w:rFonts w:hint="eastAsia"/>
              </w:rPr>
            </w:pPr>
          </w:p>
        </w:tc>
      </w:tr>
      <w:tr w:rsidR="00F54A07" w:rsidRPr="000910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3" w:type="dxa"/>
            <w:vMerge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188" w:type="dxa"/>
          </w:tcPr>
          <w:p w:rsidR="00F54A07" w:rsidRPr="00091010" w:rsidRDefault="00F54A07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A657C2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令和</w:t>
            </w:r>
            <w:r w:rsidR="00F54A07" w:rsidRPr="00091010">
              <w:rPr>
                <w:rFonts w:hint="eastAsia"/>
              </w:rPr>
              <w:t xml:space="preserve">　　　年　　　月　　　日</w:t>
            </w:r>
          </w:p>
        </w:tc>
      </w:tr>
      <w:tr w:rsidR="00F54A07" w:rsidRPr="000910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3" w:type="dxa"/>
            <w:vMerge w:val="restart"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 w:hint="eastAsia"/>
              </w:rPr>
            </w:pPr>
            <w:r w:rsidRPr="00091010">
              <w:rPr>
                <w:rFonts w:ascii="ＭＳ ゴシック" w:eastAsia="ＭＳ ゴシック" w:hint="eastAsia"/>
              </w:rPr>
              <w:t>留　学</w:t>
            </w:r>
          </w:p>
        </w:tc>
        <w:tc>
          <w:tcPr>
            <w:tcW w:w="1188" w:type="dxa"/>
          </w:tcPr>
          <w:p w:rsidR="00F54A07" w:rsidRPr="00091010" w:rsidRDefault="00F54A07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F54A07">
            <w:pPr>
              <w:rPr>
                <w:rFonts w:hint="eastAsia"/>
              </w:rPr>
            </w:pPr>
          </w:p>
        </w:tc>
      </w:tr>
      <w:tr w:rsidR="00F54A07" w:rsidRPr="000910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3" w:type="dxa"/>
            <w:vMerge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188" w:type="dxa"/>
          </w:tcPr>
          <w:p w:rsidR="00F54A07" w:rsidRPr="00091010" w:rsidRDefault="00F54A07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A657C2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令和</w:t>
            </w:r>
            <w:r w:rsidR="00F54A07" w:rsidRPr="00091010">
              <w:rPr>
                <w:rFonts w:hint="eastAsia"/>
              </w:rPr>
              <w:t xml:space="preserve">　　　年　　　月　　　日</w:t>
            </w:r>
          </w:p>
        </w:tc>
      </w:tr>
      <w:tr w:rsidR="00F54A07" w:rsidRPr="000910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3" w:type="dxa"/>
            <w:vMerge w:val="restart"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 w:hint="eastAsia"/>
              </w:rPr>
            </w:pPr>
            <w:r w:rsidRPr="00091010">
              <w:rPr>
                <w:rFonts w:ascii="ＭＳ ゴシック" w:eastAsia="ＭＳ ゴシック" w:hint="eastAsia"/>
              </w:rPr>
              <w:t>専門学校等</w:t>
            </w:r>
          </w:p>
        </w:tc>
        <w:tc>
          <w:tcPr>
            <w:tcW w:w="1188" w:type="dxa"/>
          </w:tcPr>
          <w:p w:rsidR="00F54A07" w:rsidRPr="00091010" w:rsidRDefault="00F54A07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F54A07">
            <w:pPr>
              <w:rPr>
                <w:rFonts w:hint="eastAsia"/>
              </w:rPr>
            </w:pPr>
          </w:p>
        </w:tc>
      </w:tr>
      <w:tr w:rsidR="00F54A07" w:rsidRPr="000910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4A07" w:rsidRPr="00091010" w:rsidRDefault="00F54A07">
            <w:pPr>
              <w:rPr>
                <w:rFonts w:hint="eastAsia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:rsidR="00F54A07" w:rsidRPr="00091010" w:rsidRDefault="00F54A07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bottom w:val="single" w:sz="12" w:space="0" w:color="auto"/>
              <w:right w:val="single" w:sz="12" w:space="0" w:color="auto"/>
            </w:tcBorders>
          </w:tcPr>
          <w:p w:rsidR="00F54A07" w:rsidRPr="00091010" w:rsidRDefault="00A657C2">
            <w:pPr>
              <w:rPr>
                <w:rFonts w:hint="eastAsia"/>
              </w:rPr>
            </w:pPr>
            <w:r w:rsidRPr="00091010">
              <w:rPr>
                <w:rFonts w:hint="eastAsia"/>
              </w:rPr>
              <w:t>令和</w:t>
            </w:r>
            <w:r w:rsidR="00F54A07" w:rsidRPr="00091010">
              <w:rPr>
                <w:rFonts w:hint="eastAsia"/>
              </w:rPr>
              <w:t xml:space="preserve">　　　年　　　月　　　日</w:t>
            </w:r>
          </w:p>
        </w:tc>
      </w:tr>
    </w:tbl>
    <w:p w:rsidR="00F54A07" w:rsidRPr="00091010" w:rsidRDefault="00F54A07">
      <w:pPr>
        <w:rPr>
          <w:rFonts w:ascii="ＭＳ ゴシック" w:eastAsia="ＭＳ ゴシック" w:hint="eastAsia"/>
          <w:b/>
        </w:rPr>
      </w:pPr>
      <w:r w:rsidRPr="00091010">
        <w:rPr>
          <w:rFonts w:ascii="ＭＳ ゴシック" w:eastAsia="ＭＳ ゴシック" w:hint="eastAsia"/>
          <w:b/>
        </w:rPr>
        <w:t>４　家業・自営業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8100"/>
      </w:tblGrid>
      <w:tr w:rsidR="00F54A07" w:rsidRPr="00091010" w:rsidTr="001B4D3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4A07" w:rsidRPr="00091010" w:rsidRDefault="00F54A07">
            <w:pPr>
              <w:rPr>
                <w:rFonts w:hint="eastAsia"/>
              </w:rPr>
            </w:pPr>
            <w:r w:rsidRPr="00091010">
              <w:rPr>
                <w:rFonts w:ascii="ＭＳ ゴシック" w:eastAsia="ＭＳ ゴシック" w:hint="eastAsia"/>
              </w:rPr>
              <w:t>業　種　等</w:t>
            </w:r>
          </w:p>
        </w:tc>
        <w:tc>
          <w:tcPr>
            <w:tcW w:w="8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A07" w:rsidRPr="00091010" w:rsidRDefault="00F54A07">
            <w:pPr>
              <w:rPr>
                <w:rFonts w:hint="eastAsia"/>
              </w:rPr>
            </w:pPr>
          </w:p>
        </w:tc>
      </w:tr>
    </w:tbl>
    <w:p w:rsidR="00F54A07" w:rsidRPr="00091010" w:rsidRDefault="00F54A07">
      <w:pPr>
        <w:rPr>
          <w:rFonts w:ascii="ＭＳ ゴシック" w:eastAsia="ＭＳ ゴシック" w:hint="eastAsia"/>
          <w:b/>
        </w:rPr>
      </w:pPr>
      <w:r w:rsidRPr="00091010">
        <w:rPr>
          <w:rFonts w:ascii="ＭＳ ゴシック" w:eastAsia="ＭＳ ゴシック" w:hint="eastAsia"/>
          <w:b/>
        </w:rPr>
        <w:t>５　そ　の　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0"/>
      </w:tblGrid>
      <w:tr w:rsidR="00033C94" w:rsidRPr="00091010" w:rsidTr="001B4D3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C94" w:rsidRPr="00091010" w:rsidRDefault="00033C94" w:rsidP="00033C94">
            <w:pPr>
              <w:ind w:firstLineChars="100" w:firstLine="220"/>
              <w:rPr>
                <w:rFonts w:hint="eastAsia"/>
              </w:rPr>
            </w:pPr>
            <w:r w:rsidRPr="00091010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091010">
              <w:rPr>
                <w:rFonts w:hint="eastAsia"/>
              </w:rPr>
              <w:t>進学準備中   ２ 就職準備中</w:t>
            </w:r>
            <w:r>
              <w:rPr>
                <w:rFonts w:hint="eastAsia"/>
              </w:rPr>
              <w:t xml:space="preserve">　</w:t>
            </w:r>
            <w:r w:rsidRPr="00091010">
              <w:rPr>
                <w:rFonts w:hint="eastAsia"/>
              </w:rPr>
              <w:t xml:space="preserve">３ その他（具体的に：　　　　　　　　　　　　　　　　　　）　</w:t>
            </w:r>
          </w:p>
        </w:tc>
      </w:tr>
    </w:tbl>
    <w:p w:rsidR="0050233D" w:rsidRPr="00091010" w:rsidRDefault="00601715" w:rsidP="00601715">
      <w:pPr>
        <w:spacing w:line="240" w:lineRule="exact"/>
        <w:rPr>
          <w:rFonts w:ascii="ＭＳ ゴシック" w:eastAsia="ＭＳ ゴシック" w:hAnsi="ＭＳ ゴシック" w:hint="eastAsia"/>
          <w:b/>
        </w:rPr>
      </w:pPr>
      <w:r w:rsidRPr="00091010">
        <w:rPr>
          <w:rFonts w:ascii="ＭＳ ゴシック" w:eastAsia="ＭＳ ゴシック" w:hAnsi="ＭＳ ゴシック" w:hint="eastAsia"/>
          <w:b/>
        </w:rPr>
        <w:t>６　連　絡　先　：</w:t>
      </w:r>
    </w:p>
    <w:sectPr w:rsidR="0050233D" w:rsidRPr="00091010" w:rsidSect="001B4D37">
      <w:pgSz w:w="11906" w:h="16838" w:code="9"/>
      <w:pgMar w:top="454" w:right="737" w:bottom="425" w:left="1247" w:header="851" w:footer="340" w:gutter="0"/>
      <w:cols w:space="425"/>
      <w:docGrid w:linePitch="365" w:charSpace="-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D5" w:rsidRDefault="008D57D5" w:rsidP="00601715">
      <w:r>
        <w:separator/>
      </w:r>
    </w:p>
  </w:endnote>
  <w:endnote w:type="continuationSeparator" w:id="0">
    <w:p w:rsidR="008D57D5" w:rsidRDefault="008D57D5" w:rsidP="0060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D5" w:rsidRDefault="008D57D5" w:rsidP="00601715">
      <w:r>
        <w:separator/>
      </w:r>
    </w:p>
  </w:footnote>
  <w:footnote w:type="continuationSeparator" w:id="0">
    <w:p w:rsidR="008D57D5" w:rsidRDefault="008D57D5" w:rsidP="0060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26"/>
    <w:rsid w:val="00027429"/>
    <w:rsid w:val="00033C94"/>
    <w:rsid w:val="00091010"/>
    <w:rsid w:val="000D0D88"/>
    <w:rsid w:val="000E1FAF"/>
    <w:rsid w:val="000F5E3B"/>
    <w:rsid w:val="0015101C"/>
    <w:rsid w:val="00191F6D"/>
    <w:rsid w:val="001B4D37"/>
    <w:rsid w:val="00202313"/>
    <w:rsid w:val="002336BD"/>
    <w:rsid w:val="00267ACD"/>
    <w:rsid w:val="00280174"/>
    <w:rsid w:val="002C2A06"/>
    <w:rsid w:val="002E630C"/>
    <w:rsid w:val="003D2426"/>
    <w:rsid w:val="003D790D"/>
    <w:rsid w:val="0043730C"/>
    <w:rsid w:val="004845B3"/>
    <w:rsid w:val="0049162C"/>
    <w:rsid w:val="00496A3C"/>
    <w:rsid w:val="004A18C8"/>
    <w:rsid w:val="004C4C66"/>
    <w:rsid w:val="004F5A32"/>
    <w:rsid w:val="0050233D"/>
    <w:rsid w:val="005B5319"/>
    <w:rsid w:val="00601715"/>
    <w:rsid w:val="006221FB"/>
    <w:rsid w:val="0065721A"/>
    <w:rsid w:val="006611E6"/>
    <w:rsid w:val="006E3E31"/>
    <w:rsid w:val="0073198C"/>
    <w:rsid w:val="007428CE"/>
    <w:rsid w:val="007F5E46"/>
    <w:rsid w:val="008D57D5"/>
    <w:rsid w:val="00947A38"/>
    <w:rsid w:val="00950BB1"/>
    <w:rsid w:val="00967449"/>
    <w:rsid w:val="00974B35"/>
    <w:rsid w:val="009B306E"/>
    <w:rsid w:val="00A3746E"/>
    <w:rsid w:val="00A657C2"/>
    <w:rsid w:val="00AA7B84"/>
    <w:rsid w:val="00AC605E"/>
    <w:rsid w:val="00AD53B0"/>
    <w:rsid w:val="00AF3F9E"/>
    <w:rsid w:val="00BC2B6D"/>
    <w:rsid w:val="00C11122"/>
    <w:rsid w:val="00C42BC9"/>
    <w:rsid w:val="00C73F63"/>
    <w:rsid w:val="00DC536E"/>
    <w:rsid w:val="00DD69AA"/>
    <w:rsid w:val="00DF0F4A"/>
    <w:rsid w:val="00E3342F"/>
    <w:rsid w:val="00E57C8C"/>
    <w:rsid w:val="00EB24A6"/>
    <w:rsid w:val="00EF29E8"/>
    <w:rsid w:val="00F12D26"/>
    <w:rsid w:val="00F35B9C"/>
    <w:rsid w:val="00F51AF1"/>
    <w:rsid w:val="00F54A07"/>
    <w:rsid w:val="00FB03EA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6" type="connector" idref="#_x0000_s1039"/>
        <o:r id="V:Rule7" type="connector" idref="#_x0000_s1044"/>
        <o:r id="V:Rule8" type="connector" idref="#_x0000_s1045"/>
        <o:r id="V:Rule9" type="connector" idref="#_x0000_s1046"/>
        <o:r id="V:Rule10" type="connector" idref="#_x0000_s1047"/>
        <o:r id="V:Rule11" type="connector" idref="#_x0000_s1048"/>
        <o:r id="V:Rule12" type="connector" idref="#_x0000_s1051"/>
        <o:r id="V:Rule13" type="connector" idref="#_x0000_s1052"/>
        <o:r id="V:Rule14" type="connector" idref="#_x0000_s1053"/>
        <o:r id="V:Rule15" type="connector" idref="#_x0000_s1057"/>
      </o:rules>
    </o:shapelayout>
  </w:shapeDefaults>
  <w:decimalSymbol w:val="."/>
  <w:listSeparator w:val=","/>
  <w15:chartTrackingRefBased/>
  <w15:docId w15:val="{569E84BA-4B95-472B-8A86-F7DB024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標題"/>
    <w:rPr>
      <w:rFonts w:ascii="ＭＳ ゴシック" w:eastAsia="ＭＳ ゴシック"/>
      <w:b/>
      <w:sz w:val="32"/>
    </w:rPr>
  </w:style>
  <w:style w:type="paragraph" w:customStyle="1" w:styleId="a4">
    <w:name w:val="標題設定"/>
    <w:basedOn w:val="a"/>
    <w:autoRedefine/>
    <w:rsid w:val="0050233D"/>
    <w:pPr>
      <w:jc w:val="center"/>
    </w:pPr>
    <w:rPr>
      <w:rFonts w:ascii="ＭＳ ゴシック" w:eastAsia="ＭＳ ゴシック"/>
      <w:b/>
      <w:spacing w:val="295"/>
      <w:kern w:val="0"/>
      <w:sz w:val="28"/>
      <w:szCs w:val="28"/>
      <w:fitText w:val="3960" w:id="1254396673"/>
    </w:rPr>
  </w:style>
  <w:style w:type="paragraph" w:styleId="a5">
    <w:name w:val="Balloon Text"/>
    <w:basedOn w:val="a"/>
    <w:link w:val="a6"/>
    <w:rsid w:val="00FF6CB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F6CB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01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1715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601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01715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9665-15DC-42B9-B300-354ECB90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職　内　定　届　・　進　路　届</vt:lpstr>
      <vt:lpstr>就　職　内　定　届　・　進　路　届</vt:lpstr>
    </vt:vector>
  </TitlesOfParts>
  <Company>岩手県立大学（ICS）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職　内　定　届　・　進　路　届</dc:title>
  <dc:subject/>
  <dc:creator>藤井等（就職主査）</dc:creator>
  <cp:keywords/>
  <cp:lastModifiedBy>千代谷　晶子</cp:lastModifiedBy>
  <cp:revision>3</cp:revision>
  <cp:lastPrinted>2020-01-23T07:08:00Z</cp:lastPrinted>
  <dcterms:created xsi:type="dcterms:W3CDTF">2020-04-27T23:48:00Z</dcterms:created>
  <dcterms:modified xsi:type="dcterms:W3CDTF">2020-04-27T23:49:00Z</dcterms:modified>
</cp:coreProperties>
</file>